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3F8E80" w14:textId="62F063A1" w:rsidR="00096E20" w:rsidRDefault="00096E20" w:rsidP="00096E20">
      <w:pPr>
        <w:spacing w:after="0" w:line="240" w:lineRule="auto"/>
        <w:ind w:right="300"/>
        <w:rPr>
          <w:rFonts w:ascii="Times New Roman" w:eastAsia="Times New Roman" w:hAnsi="Times New Roman"/>
          <w:b/>
          <w:bCs/>
          <w:color w:val="181818"/>
          <w:sz w:val="24"/>
          <w:szCs w:val="24"/>
          <w:lang w:eastAsia="ru-RU"/>
        </w:rPr>
      </w:pPr>
    </w:p>
    <w:p w14:paraId="6D943305" w14:textId="77777777" w:rsidR="00BE6627" w:rsidRDefault="00BE6627" w:rsidP="00BE6627">
      <w:pPr>
        <w:pStyle w:val="a7"/>
      </w:pPr>
      <w:r>
        <w:rPr>
          <w:noProof/>
        </w:rPr>
        <w:drawing>
          <wp:inline distT="0" distB="0" distL="0" distR="0" wp14:anchorId="69764631" wp14:editId="0BE170AA">
            <wp:extent cx="6316980" cy="8686095"/>
            <wp:effectExtent l="0" t="0" r="7620" b="1270"/>
            <wp:docPr id="1" name="Рисунок 1" descr="C:\Users\Лада Анатольевна\Downloads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да Анатольевна\Downloads\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0889" cy="8705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440912" w14:textId="7C2640D4" w:rsidR="00BE6627" w:rsidRDefault="00BE6627" w:rsidP="00096E20">
      <w:pPr>
        <w:spacing w:after="0" w:line="240" w:lineRule="auto"/>
        <w:ind w:right="300"/>
        <w:rPr>
          <w:rFonts w:ascii="Times New Roman" w:eastAsia="Times New Roman" w:hAnsi="Times New Roman"/>
          <w:b/>
          <w:bCs/>
          <w:color w:val="181818"/>
          <w:sz w:val="24"/>
          <w:szCs w:val="24"/>
          <w:lang w:eastAsia="ru-RU"/>
        </w:rPr>
      </w:pPr>
      <w:bookmarkStart w:id="0" w:name="_GoBack"/>
      <w:bookmarkEnd w:id="0"/>
    </w:p>
    <w:p w14:paraId="67102855" w14:textId="0C52E59E" w:rsidR="005C56EA" w:rsidRDefault="005C56EA" w:rsidP="005C56EA">
      <w:pPr>
        <w:spacing w:after="0" w:line="240" w:lineRule="auto"/>
        <w:ind w:left="358" w:right="300" w:firstLine="754"/>
        <w:jc w:val="center"/>
        <w:rPr>
          <w:rFonts w:ascii="Times New Roman" w:eastAsia="Times New Roman" w:hAnsi="Times New Roman"/>
          <w:b/>
          <w:bCs/>
          <w:color w:val="181818"/>
          <w:sz w:val="24"/>
          <w:szCs w:val="24"/>
          <w:lang w:eastAsia="ru-RU"/>
        </w:rPr>
      </w:pPr>
      <w:r w:rsidRPr="0092604B">
        <w:rPr>
          <w:rFonts w:ascii="Times New Roman" w:eastAsia="Times New Roman" w:hAnsi="Times New Roman"/>
          <w:b/>
          <w:bCs/>
          <w:color w:val="181818"/>
          <w:sz w:val="24"/>
          <w:szCs w:val="24"/>
          <w:lang w:eastAsia="ru-RU"/>
        </w:rPr>
        <w:t>ПОЯСНИТЕЛЬНАЯ ЗАПИСКА</w:t>
      </w:r>
    </w:p>
    <w:p w14:paraId="71E840CF" w14:textId="77777777" w:rsidR="005C56EA" w:rsidRPr="0092604B" w:rsidRDefault="005C56EA" w:rsidP="005C56EA">
      <w:pPr>
        <w:spacing w:after="0" w:line="240" w:lineRule="auto"/>
        <w:ind w:left="358" w:right="300" w:firstLine="754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</w:p>
    <w:p w14:paraId="760B2FAB" w14:textId="3DD0CA15" w:rsidR="005C56EA" w:rsidRDefault="005C56EA" w:rsidP="005C56E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C543B">
        <w:rPr>
          <w:rFonts w:ascii="Times New Roman" w:hAnsi="Times New Roman"/>
          <w:sz w:val="28"/>
          <w:szCs w:val="28"/>
        </w:rPr>
        <w:t xml:space="preserve">При планировании работы </w:t>
      </w:r>
      <w:r w:rsidR="0008054D">
        <w:rPr>
          <w:rFonts w:ascii="Times New Roman" w:hAnsi="Times New Roman"/>
          <w:sz w:val="28"/>
          <w:szCs w:val="28"/>
        </w:rPr>
        <w:t>«Русский язык (родной)</w:t>
      </w:r>
      <w:r w:rsidRPr="009C543B">
        <w:rPr>
          <w:rFonts w:ascii="Times New Roman" w:hAnsi="Times New Roman"/>
          <w:sz w:val="28"/>
          <w:szCs w:val="28"/>
        </w:rPr>
        <w:t>» были использованы следующие документы:</w:t>
      </w:r>
    </w:p>
    <w:p w14:paraId="37791C56" w14:textId="3C40F06D" w:rsidR="00A94B60" w:rsidRPr="00A94B60" w:rsidRDefault="00223AC6" w:rsidP="00A94B60">
      <w:pPr>
        <w:pStyle w:val="a4"/>
        <w:numPr>
          <w:ilvl w:val="0"/>
          <w:numId w:val="5"/>
        </w:numPr>
        <w:tabs>
          <w:tab w:val="left" w:pos="6285"/>
        </w:tabs>
        <w:spacing w:after="0"/>
        <w:ind w:right="-13"/>
        <w:jc w:val="both"/>
        <w:rPr>
          <w:rFonts w:ascii="Times New Roman" w:eastAsiaTheme="minorHAnsi" w:hAnsi="Times New Roman"/>
          <w:sz w:val="28"/>
          <w:szCs w:val="28"/>
        </w:rPr>
      </w:pPr>
      <w:r w:rsidRPr="00A94B60">
        <w:rPr>
          <w:rFonts w:ascii="Times New Roman" w:eastAsiaTheme="minorHAnsi" w:hAnsi="Times New Roman"/>
          <w:sz w:val="28"/>
          <w:szCs w:val="28"/>
        </w:rPr>
        <w:t>Федеральным государственным образовательным стандартом среднего</w:t>
      </w:r>
    </w:p>
    <w:p w14:paraId="21277681" w14:textId="4C28B6CB" w:rsidR="00223AC6" w:rsidRPr="00A94B60" w:rsidRDefault="00223AC6" w:rsidP="00A94B60">
      <w:pPr>
        <w:pStyle w:val="a4"/>
        <w:tabs>
          <w:tab w:val="left" w:pos="6285"/>
        </w:tabs>
        <w:spacing w:after="0"/>
        <w:ind w:left="776" w:right="-13"/>
        <w:jc w:val="both"/>
        <w:rPr>
          <w:rFonts w:ascii="Times New Roman" w:eastAsia="Times New Roman" w:hAnsi="Times New Roman"/>
          <w:sz w:val="28"/>
          <w:szCs w:val="28"/>
        </w:rPr>
      </w:pPr>
      <w:r w:rsidRPr="00A94B60">
        <w:rPr>
          <w:rFonts w:ascii="Times New Roman" w:eastAsiaTheme="minorHAnsi" w:hAnsi="Times New Roman"/>
          <w:sz w:val="28"/>
          <w:szCs w:val="28"/>
        </w:rPr>
        <w:t>общего образования (утв. приказом Министерства образования и науки РФ от 17 мая 2012 г. N 413) С изменениями и дополнениями от: 29 декабря 2014 г., 31 декабря 2015 г., 29 июня 2017 г., 24 сентября, 11 декабря 2020 г.</w:t>
      </w:r>
    </w:p>
    <w:p w14:paraId="2630B7AC" w14:textId="292B5988" w:rsidR="005C56EA" w:rsidRPr="00A94B60" w:rsidRDefault="005C56EA" w:rsidP="00A94B60">
      <w:pPr>
        <w:pStyle w:val="a4"/>
        <w:numPr>
          <w:ilvl w:val="0"/>
          <w:numId w:val="5"/>
        </w:numPr>
        <w:autoSpaceDE w:val="0"/>
        <w:autoSpaceDN w:val="0"/>
        <w:adjustRightInd w:val="0"/>
        <w:spacing w:after="36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bookmarkStart w:id="1" w:name="_Hlk95375929"/>
      <w:r w:rsidRPr="00A94B60">
        <w:rPr>
          <w:rFonts w:ascii="Times New Roman" w:hAnsi="Times New Roman"/>
          <w:color w:val="000000"/>
          <w:sz w:val="28"/>
          <w:szCs w:val="28"/>
        </w:rPr>
        <w:t>Письмо Департамента государственной политики в сфере общего</w:t>
      </w:r>
      <w:r w:rsidR="00223AC6" w:rsidRPr="00A94B60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A94B60">
        <w:rPr>
          <w:rFonts w:ascii="Times New Roman" w:hAnsi="Times New Roman"/>
          <w:color w:val="000000"/>
          <w:sz w:val="28"/>
          <w:szCs w:val="28"/>
        </w:rPr>
        <w:t xml:space="preserve">образования Министерства просвещения от 20.12.2018 № 03-510 «Рекомендации по применению норм законодательства в части обеспечения возможности получения образования на родных языках из числа языков народов Российской Федерации, изучения государственных языков республик российской Федерации, родных языков из числа языков народов Российской Федерации, в том числе русского как родного» </w:t>
      </w:r>
    </w:p>
    <w:bookmarkEnd w:id="1"/>
    <w:p w14:paraId="2C597D93" w14:textId="77777777" w:rsidR="005C56EA" w:rsidRPr="009C543B" w:rsidRDefault="005C56EA" w:rsidP="00A94B60">
      <w:pPr>
        <w:numPr>
          <w:ilvl w:val="0"/>
          <w:numId w:val="5"/>
        </w:numPr>
        <w:autoSpaceDE w:val="0"/>
        <w:autoSpaceDN w:val="0"/>
        <w:adjustRightInd w:val="0"/>
        <w:spacing w:after="36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9C543B">
        <w:rPr>
          <w:rFonts w:ascii="Times New Roman" w:hAnsi="Times New Roman"/>
          <w:color w:val="000000"/>
          <w:sz w:val="28"/>
          <w:szCs w:val="28"/>
        </w:rPr>
        <w:t xml:space="preserve">Письмо </w:t>
      </w:r>
      <w:proofErr w:type="spellStart"/>
      <w:r w:rsidRPr="009C543B">
        <w:rPr>
          <w:rFonts w:ascii="Times New Roman" w:hAnsi="Times New Roman"/>
          <w:color w:val="000000"/>
          <w:sz w:val="28"/>
          <w:szCs w:val="28"/>
        </w:rPr>
        <w:t>Рособрнадзора</w:t>
      </w:r>
      <w:proofErr w:type="spellEnd"/>
      <w:r w:rsidRPr="009C543B">
        <w:rPr>
          <w:rFonts w:ascii="Times New Roman" w:hAnsi="Times New Roman"/>
          <w:color w:val="000000"/>
          <w:sz w:val="28"/>
          <w:szCs w:val="28"/>
        </w:rPr>
        <w:t xml:space="preserve"> от 20.06.2018 № 05-192 «О реализации прав на изучение родных языков из числа языков народов РФ в общеобразовательных организациях». </w:t>
      </w:r>
    </w:p>
    <w:p w14:paraId="768F5513" w14:textId="045C450B" w:rsidR="005C56EA" w:rsidRDefault="005C56EA" w:rsidP="00A94B60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C543B">
        <w:rPr>
          <w:rFonts w:ascii="Times New Roman" w:hAnsi="Times New Roman"/>
          <w:sz w:val="28"/>
          <w:szCs w:val="28"/>
        </w:rPr>
        <w:t>Примерная программа по учебному предмету «Русский родной язык» для образовательных организаций, реализующих программы основного общего образования (одобрена решением федерального учебно-методического объединения по общему образованию Протокол от 31 января 2018 года № 2/18)</w:t>
      </w:r>
    </w:p>
    <w:p w14:paraId="62D17BB4" w14:textId="446ABED2" w:rsidR="00DB70BA" w:rsidRPr="00DB70BA" w:rsidRDefault="00DB70BA" w:rsidP="00A94B60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DB70BA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 xml:space="preserve"> </w:t>
      </w:r>
      <w:r w:rsidR="00B557C4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У</w:t>
      </w:r>
      <w:r w:rsidRPr="00DB70BA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чебно</w:t>
      </w:r>
      <w:r w:rsidR="00B557C4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е</w:t>
      </w:r>
      <w:r w:rsidRPr="00DB70BA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 xml:space="preserve"> пособи</w:t>
      </w:r>
      <w:r w:rsidR="00B557C4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е</w:t>
      </w:r>
      <w:r w:rsidRPr="00DB70BA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:</w:t>
      </w:r>
      <w:r w:rsidR="00BE6627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 xml:space="preserve"> «Русский язы</w:t>
      </w:r>
      <w:r w:rsidR="001138A4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к(родной)»</w:t>
      </w:r>
      <w:r w:rsidRPr="00DB70BA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 xml:space="preserve"> О.М. </w:t>
      </w:r>
      <w:proofErr w:type="spellStart"/>
      <w:proofErr w:type="gramStart"/>
      <w:r w:rsidRPr="00DB70BA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Александрова,О.В</w:t>
      </w:r>
      <w:proofErr w:type="spellEnd"/>
      <w:r w:rsidRPr="00DB70BA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.</w:t>
      </w:r>
      <w:proofErr w:type="gramEnd"/>
      <w:r w:rsidRPr="00DB70BA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 xml:space="preserve"> Загоровская, Ю.Н. </w:t>
      </w:r>
      <w:proofErr w:type="spellStart"/>
      <w:r w:rsidRPr="00DB70BA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Гостева</w:t>
      </w:r>
      <w:proofErr w:type="spellEnd"/>
      <w:r w:rsidRPr="00DB70BA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 xml:space="preserve">, И.Н. </w:t>
      </w:r>
      <w:proofErr w:type="spellStart"/>
      <w:r w:rsidRPr="00DB70BA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Добротина</w:t>
      </w:r>
      <w:proofErr w:type="spellEnd"/>
      <w:r w:rsidRPr="00DB70BA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 xml:space="preserve">, А.Г. </w:t>
      </w:r>
      <w:proofErr w:type="spellStart"/>
      <w:r w:rsidRPr="00DB70BA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Нарушевич</w:t>
      </w:r>
      <w:proofErr w:type="spellEnd"/>
      <w:r w:rsidRPr="00DB70BA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,</w:t>
      </w:r>
      <w:r w:rsidRPr="00DB70BA">
        <w:rPr>
          <w:rFonts w:ascii="Arial" w:eastAsia="Times New Roman" w:hAnsi="Arial" w:cs="Arial"/>
          <w:color w:val="181818"/>
          <w:sz w:val="28"/>
          <w:szCs w:val="28"/>
          <w:lang w:eastAsia="ru-RU"/>
        </w:rPr>
        <w:t xml:space="preserve"> </w:t>
      </w:r>
      <w:r w:rsidRPr="00DB70BA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И.П. Васильевых, Издательство «Учебная литература», 202</w:t>
      </w:r>
      <w:r w:rsidRPr="00B557C4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1</w:t>
      </w:r>
    </w:p>
    <w:p w14:paraId="1D986C74" w14:textId="77777777" w:rsidR="005C56EA" w:rsidRPr="009C543B" w:rsidRDefault="005C56EA" w:rsidP="005C56E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</w:p>
    <w:p w14:paraId="5471264B" w14:textId="6CB87A26" w:rsidR="009C543B" w:rsidRPr="009C543B" w:rsidRDefault="009C543B" w:rsidP="009C543B">
      <w:pPr>
        <w:tabs>
          <w:tab w:val="left" w:pos="6285"/>
        </w:tabs>
        <w:spacing w:after="0"/>
        <w:ind w:right="-13" w:hanging="568"/>
        <w:jc w:val="both"/>
        <w:rPr>
          <w:rFonts w:ascii="Times New Roman" w:eastAsia="Times New Roman" w:hAnsi="Times New Roman"/>
          <w:sz w:val="28"/>
          <w:szCs w:val="28"/>
        </w:rPr>
      </w:pPr>
      <w:r w:rsidRPr="009C543B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 xml:space="preserve">          </w:t>
      </w:r>
      <w:r w:rsidR="005C56EA" w:rsidRPr="009C543B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Программа составлена на основе требований к предметным результатам освоения основной образовательной программы, представленной в федеральном государственном образовательном стандарте среднего общего образования</w:t>
      </w:r>
      <w:r w:rsidRPr="009C543B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 xml:space="preserve"> и </w:t>
      </w:r>
      <w:proofErr w:type="gramStart"/>
      <w:r w:rsidRPr="009C543B">
        <w:rPr>
          <w:rFonts w:ascii="Times New Roman" w:eastAsia="Times New Roman" w:hAnsi="Times New Roman"/>
          <w:color w:val="000000"/>
          <w:sz w:val="28"/>
          <w:szCs w:val="28"/>
        </w:rPr>
        <w:t>образовательными потребностями</w:t>
      </w:r>
      <w:proofErr w:type="gramEnd"/>
      <w:r w:rsidRPr="009C543B">
        <w:rPr>
          <w:rFonts w:ascii="Times New Roman" w:eastAsia="Times New Roman" w:hAnsi="Times New Roman"/>
          <w:color w:val="000000"/>
          <w:sz w:val="28"/>
          <w:szCs w:val="28"/>
        </w:rPr>
        <w:t xml:space="preserve"> и запросами обучающихся.</w:t>
      </w:r>
    </w:p>
    <w:p w14:paraId="38B3BF0F" w14:textId="577C656A" w:rsidR="00051078" w:rsidRPr="00051078" w:rsidRDefault="00051078" w:rsidP="00145C8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</w:t>
      </w:r>
      <w:r w:rsidRPr="00051078">
        <w:rPr>
          <w:rFonts w:ascii="Times New Roman" w:eastAsia="Times New Roman" w:hAnsi="Times New Roman"/>
          <w:sz w:val="28"/>
          <w:szCs w:val="28"/>
          <w:lang w:eastAsia="ru-RU"/>
        </w:rPr>
        <w:t>Федеральный базисный учебный план для образовательных учреждений Российской Федерации отводит 210 часов для обязательного изучения учебного предмета «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Русский язык</w:t>
      </w:r>
      <w:r w:rsidR="003B7155">
        <w:rPr>
          <w:rFonts w:ascii="Times New Roman" w:eastAsia="Times New Roman" w:hAnsi="Times New Roman"/>
          <w:sz w:val="28"/>
          <w:szCs w:val="28"/>
          <w:lang w:eastAsia="ru-RU"/>
        </w:rPr>
        <w:t xml:space="preserve"> (родной)</w:t>
      </w:r>
      <w:r w:rsidRPr="00051078">
        <w:rPr>
          <w:rFonts w:ascii="Times New Roman" w:eastAsia="Times New Roman" w:hAnsi="Times New Roman"/>
          <w:sz w:val="28"/>
          <w:szCs w:val="28"/>
          <w:lang w:eastAsia="ru-RU"/>
        </w:rPr>
        <w:t xml:space="preserve">» на этапе среднего (полного) общего образования. В Х – ХI классах выделяется по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209</w:t>
      </w:r>
      <w:r w:rsidRPr="00051078">
        <w:rPr>
          <w:rFonts w:ascii="Times New Roman" w:eastAsia="Times New Roman" w:hAnsi="Times New Roman"/>
          <w:sz w:val="28"/>
          <w:szCs w:val="28"/>
          <w:lang w:eastAsia="ru-RU"/>
        </w:rPr>
        <w:t xml:space="preserve"> часов </w:t>
      </w:r>
      <w:proofErr w:type="gramStart"/>
      <w:r w:rsidRPr="00051078">
        <w:rPr>
          <w:rFonts w:ascii="Times New Roman" w:eastAsia="Times New Roman" w:hAnsi="Times New Roman"/>
          <w:sz w:val="28"/>
          <w:szCs w:val="28"/>
          <w:lang w:eastAsia="ru-RU"/>
        </w:rPr>
        <w:t>( из</w:t>
      </w:r>
      <w:proofErr w:type="gramEnd"/>
      <w:r w:rsidRPr="00051078">
        <w:rPr>
          <w:rFonts w:ascii="Times New Roman" w:eastAsia="Times New Roman" w:hAnsi="Times New Roman"/>
          <w:sz w:val="28"/>
          <w:szCs w:val="28"/>
          <w:lang w:eastAsia="ru-RU"/>
        </w:rPr>
        <w:t xml:space="preserve"> расчета по 3 часа в неделю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051078">
        <w:rPr>
          <w:rFonts w:ascii="Times New Roman" w:eastAsia="Times New Roman" w:hAnsi="Times New Roman"/>
          <w:sz w:val="28"/>
          <w:szCs w:val="28"/>
          <w:lang w:eastAsia="ru-RU"/>
        </w:rPr>
        <w:t>).</w:t>
      </w:r>
    </w:p>
    <w:p w14:paraId="3C1AF730" w14:textId="13D6E89C" w:rsidR="005C56EA" w:rsidRPr="0013188C" w:rsidRDefault="005C56EA" w:rsidP="005C56EA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181818"/>
          <w:sz w:val="24"/>
          <w:szCs w:val="24"/>
          <w:lang w:eastAsia="ru-RU"/>
        </w:rPr>
      </w:pPr>
    </w:p>
    <w:p w14:paraId="6B4DACEA" w14:textId="733634AD" w:rsidR="00372BD7" w:rsidRDefault="00372BD7" w:rsidP="005C56EA"/>
    <w:p w14:paraId="018FC7FD" w14:textId="03F7E132" w:rsidR="00AB0104" w:rsidRDefault="00AB0104" w:rsidP="005C56EA"/>
    <w:p w14:paraId="5786FC0D" w14:textId="77777777" w:rsidR="00AB0104" w:rsidRDefault="00AB0104" w:rsidP="005C56EA"/>
    <w:p w14:paraId="5C4D2BCD" w14:textId="75CA999B" w:rsidR="009C543B" w:rsidRPr="000E2364" w:rsidRDefault="009C543B" w:rsidP="009C543B">
      <w:pPr>
        <w:pStyle w:val="a4"/>
        <w:numPr>
          <w:ilvl w:val="0"/>
          <w:numId w:val="3"/>
        </w:numPr>
        <w:tabs>
          <w:tab w:val="left" w:pos="1739"/>
        </w:tabs>
        <w:spacing w:after="160" w:line="240" w:lineRule="auto"/>
        <w:rPr>
          <w:rFonts w:ascii="Times New Roman" w:hAnsi="Times New Roman"/>
          <w:b/>
          <w:sz w:val="28"/>
          <w:szCs w:val="28"/>
        </w:rPr>
      </w:pPr>
      <w:r w:rsidRPr="000E2364">
        <w:rPr>
          <w:rFonts w:ascii="Times New Roman" w:hAnsi="Times New Roman"/>
          <w:b/>
          <w:sz w:val="28"/>
          <w:szCs w:val="28"/>
        </w:rPr>
        <w:lastRenderedPageBreak/>
        <w:t>ПЛАНИРУЕМЫЕ РЕЗУЛЬТАТЫ ОСВОЕНИЯ УЧЕБНОГ</w:t>
      </w:r>
      <w:r>
        <w:rPr>
          <w:rFonts w:ascii="Times New Roman" w:hAnsi="Times New Roman"/>
          <w:b/>
          <w:sz w:val="28"/>
          <w:szCs w:val="28"/>
        </w:rPr>
        <w:t>О</w:t>
      </w:r>
      <w:r w:rsidRPr="000E2364">
        <w:rPr>
          <w:rFonts w:ascii="Times New Roman" w:hAnsi="Times New Roman"/>
          <w:b/>
          <w:sz w:val="28"/>
          <w:szCs w:val="28"/>
        </w:rPr>
        <w:t xml:space="preserve"> ПРЕДМЕТА</w:t>
      </w:r>
    </w:p>
    <w:p w14:paraId="179639DB" w14:textId="77777777" w:rsidR="009C543B" w:rsidRPr="000E2364" w:rsidRDefault="009C543B" w:rsidP="009C543B">
      <w:pPr>
        <w:tabs>
          <w:tab w:val="left" w:pos="1739"/>
        </w:tabs>
        <w:spacing w:line="240" w:lineRule="auto"/>
        <w:rPr>
          <w:rFonts w:ascii="Times New Roman" w:hAnsi="Times New Roman"/>
          <w:b/>
          <w:sz w:val="28"/>
          <w:szCs w:val="28"/>
        </w:rPr>
      </w:pPr>
    </w:p>
    <w:p w14:paraId="79364CFD" w14:textId="77777777" w:rsidR="009C543B" w:rsidRPr="00A130F3" w:rsidRDefault="009C543B" w:rsidP="009C543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A130F3">
        <w:rPr>
          <w:rFonts w:ascii="Times New Roman" w:eastAsia="Times New Roman" w:hAnsi="Times New Roman"/>
          <w:color w:val="000000"/>
          <w:sz w:val="28"/>
          <w:szCs w:val="28"/>
        </w:rPr>
        <w:t xml:space="preserve">Данная программа обеспечивает формирование личностных, </w:t>
      </w:r>
      <w:proofErr w:type="spellStart"/>
      <w:r w:rsidRPr="00A130F3">
        <w:rPr>
          <w:rFonts w:ascii="Times New Roman" w:eastAsia="Times New Roman" w:hAnsi="Times New Roman"/>
          <w:color w:val="000000"/>
          <w:sz w:val="28"/>
          <w:szCs w:val="28"/>
        </w:rPr>
        <w:t>метапредметных</w:t>
      </w:r>
      <w:proofErr w:type="spellEnd"/>
      <w:r w:rsidRPr="00A130F3">
        <w:rPr>
          <w:rFonts w:ascii="Times New Roman" w:eastAsia="Times New Roman" w:hAnsi="Times New Roman"/>
          <w:color w:val="000000"/>
          <w:sz w:val="28"/>
          <w:szCs w:val="28"/>
        </w:rPr>
        <w:t xml:space="preserve"> и предметных результатов.</w:t>
      </w:r>
    </w:p>
    <w:p w14:paraId="33347C39" w14:textId="77777777" w:rsidR="009C543B" w:rsidRDefault="009C543B" w:rsidP="009C543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</w:p>
    <w:p w14:paraId="7F8E6959" w14:textId="77777777" w:rsidR="009C543B" w:rsidRPr="008B5C50" w:rsidRDefault="009C543B" w:rsidP="009C543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</w:rPr>
      </w:pPr>
      <w:r w:rsidRPr="008B5C50"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ЛИЧНОСТНЫЕ РЕЗУЛЬТАТЫ</w:t>
      </w:r>
    </w:p>
    <w:p w14:paraId="156C88F3" w14:textId="77777777" w:rsidR="009C543B" w:rsidRDefault="009C543B" w:rsidP="009C543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</w:p>
    <w:p w14:paraId="3563E199" w14:textId="500AFA67" w:rsidR="009C543B" w:rsidRPr="005D5ECA" w:rsidRDefault="009C543B" w:rsidP="009C543B">
      <w:pPr>
        <w:shd w:val="clear" w:color="auto" w:fill="FFFFFF"/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5D5ECA">
        <w:rPr>
          <w:rFonts w:ascii="Times New Roman" w:eastAsia="Times New Roman" w:hAnsi="Times New Roman"/>
          <w:sz w:val="28"/>
          <w:szCs w:val="28"/>
        </w:rPr>
        <w:t xml:space="preserve">Преподавание </w:t>
      </w:r>
      <w:proofErr w:type="gramStart"/>
      <w:r w:rsidRPr="005D5ECA">
        <w:rPr>
          <w:rFonts w:ascii="Times New Roman" w:eastAsia="Times New Roman" w:hAnsi="Times New Roman"/>
          <w:sz w:val="28"/>
          <w:szCs w:val="28"/>
        </w:rPr>
        <w:t>курса  «</w:t>
      </w:r>
      <w:proofErr w:type="gramEnd"/>
      <w:r w:rsidRPr="005D5ECA">
        <w:rPr>
          <w:rFonts w:ascii="Times New Roman" w:eastAsia="Times New Roman" w:hAnsi="Times New Roman"/>
          <w:sz w:val="28"/>
          <w:szCs w:val="28"/>
        </w:rPr>
        <w:t>Р</w:t>
      </w:r>
      <w:r w:rsidR="0008054D" w:rsidRPr="005D5ECA">
        <w:rPr>
          <w:rFonts w:ascii="Times New Roman" w:eastAsia="Times New Roman" w:hAnsi="Times New Roman"/>
          <w:sz w:val="28"/>
          <w:szCs w:val="28"/>
        </w:rPr>
        <w:t>усский</w:t>
      </w:r>
      <w:r w:rsidRPr="005D5ECA">
        <w:rPr>
          <w:rFonts w:ascii="Times New Roman" w:eastAsia="Times New Roman" w:hAnsi="Times New Roman"/>
          <w:sz w:val="28"/>
          <w:szCs w:val="28"/>
        </w:rPr>
        <w:t xml:space="preserve"> язык</w:t>
      </w:r>
      <w:r w:rsidR="0008054D" w:rsidRPr="005D5ECA">
        <w:rPr>
          <w:rFonts w:ascii="Times New Roman" w:eastAsia="Times New Roman" w:hAnsi="Times New Roman"/>
          <w:sz w:val="28"/>
          <w:szCs w:val="28"/>
        </w:rPr>
        <w:t xml:space="preserve"> (родной)</w:t>
      </w:r>
      <w:r w:rsidRPr="005D5ECA">
        <w:rPr>
          <w:rFonts w:ascii="Times New Roman" w:eastAsia="Times New Roman" w:hAnsi="Times New Roman"/>
          <w:sz w:val="28"/>
          <w:szCs w:val="28"/>
        </w:rPr>
        <w:t>»  направлено на достижение обучающимися следующих личностных результатов:</w:t>
      </w:r>
    </w:p>
    <w:p w14:paraId="53D286AB" w14:textId="77777777" w:rsidR="009C543B" w:rsidRPr="005D5ECA" w:rsidRDefault="009C543B" w:rsidP="009C543B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sz w:val="28"/>
          <w:szCs w:val="28"/>
        </w:rPr>
      </w:pPr>
      <w:r w:rsidRPr="005D5ECA">
        <w:rPr>
          <w:rFonts w:ascii="Times New Roman" w:eastAsia="Times New Roman" w:hAnsi="Times New Roman"/>
          <w:sz w:val="28"/>
          <w:szCs w:val="28"/>
        </w:rPr>
        <w:t xml:space="preserve">   1) понимание русского языка как одной из основных национально-культурных ценностей русского народа, определяющей роли родного языка в развитии интеллектуальных, творческих способностей и моральных качеств личности, его значения в процессе получения школьного образования;</w:t>
      </w:r>
    </w:p>
    <w:p w14:paraId="4E853107" w14:textId="77777777" w:rsidR="009C543B" w:rsidRPr="005D5ECA" w:rsidRDefault="009C543B" w:rsidP="009C543B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sz w:val="28"/>
          <w:szCs w:val="28"/>
        </w:rPr>
      </w:pPr>
      <w:r w:rsidRPr="005D5ECA">
        <w:rPr>
          <w:rFonts w:ascii="Times New Roman" w:eastAsia="Times New Roman" w:hAnsi="Times New Roman"/>
          <w:sz w:val="28"/>
          <w:szCs w:val="28"/>
        </w:rPr>
        <w:t xml:space="preserve">   2) осознание эстетической ценности русского языка; уважительное отношение к родному языку, гордость за него; потребность сохранить чистоту русского языка как явления национальной культуры; стремление к речевому самосовершенствованию;</w:t>
      </w:r>
    </w:p>
    <w:p w14:paraId="6CD31BF0" w14:textId="7407CAA2" w:rsidR="009C543B" w:rsidRPr="005D5ECA" w:rsidRDefault="009C543B" w:rsidP="009C543B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5D5ECA">
        <w:rPr>
          <w:rFonts w:ascii="Times New Roman" w:eastAsia="Times New Roman" w:hAnsi="Times New Roman"/>
          <w:sz w:val="28"/>
          <w:szCs w:val="28"/>
        </w:rPr>
        <w:t xml:space="preserve">   3) достаточный объем словарного запаса и усвоенных грамматических средств для свободного выражения мыслей и чувств в процессе речевого общения; способность к самооценке на основе наблюдения за собственной речь</w:t>
      </w:r>
      <w:r w:rsidR="0013516A" w:rsidRPr="005D5ECA">
        <w:rPr>
          <w:rFonts w:ascii="Times New Roman" w:eastAsia="Times New Roman" w:hAnsi="Times New Roman"/>
          <w:sz w:val="28"/>
          <w:szCs w:val="28"/>
        </w:rPr>
        <w:t>ю.</w:t>
      </w:r>
    </w:p>
    <w:p w14:paraId="69F5975E" w14:textId="0DBCEE5B" w:rsidR="0013516A" w:rsidRDefault="0013516A" w:rsidP="009C543B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</w:p>
    <w:p w14:paraId="2410E08B" w14:textId="36D8AF32" w:rsidR="0013516A" w:rsidRDefault="0013516A" w:rsidP="0013516A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28"/>
          <w:szCs w:val="28"/>
        </w:rPr>
      </w:pPr>
      <w:r>
        <w:rPr>
          <w:rFonts w:ascii="Times New Roman" w:eastAsia="Times New Roman" w:hAnsi="Times New Roman"/>
          <w:b/>
          <w:bCs/>
          <w:sz w:val="28"/>
          <w:szCs w:val="28"/>
        </w:rPr>
        <w:t>МЕТОПРЕДМЕТНЫЕ РЕЗУЛЬТАТЫ</w:t>
      </w:r>
    </w:p>
    <w:p w14:paraId="31C5E3A9" w14:textId="77777777" w:rsidR="0013516A" w:rsidRPr="0013516A" w:rsidRDefault="0013516A" w:rsidP="0013516A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28"/>
          <w:szCs w:val="28"/>
        </w:rPr>
      </w:pPr>
    </w:p>
    <w:p w14:paraId="79E3B42E" w14:textId="77777777" w:rsidR="009C543B" w:rsidRPr="005D5ECA" w:rsidRDefault="009C543B" w:rsidP="009C543B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5D5ECA">
        <w:rPr>
          <w:rFonts w:ascii="Times New Roman" w:eastAsia="Times New Roman" w:hAnsi="Times New Roman"/>
          <w:sz w:val="28"/>
          <w:szCs w:val="28"/>
        </w:rPr>
        <w:t>1)   умение работать с разными источниками информации: текстом учебника, научно-популярной литературой, словарями и справочниками; анализировать и оценивать информацию, преобразовывать ее из одной формы в другую; овладение составляющими исследовательской и проектной деятельности, включая умения видеть проблему, ставить вопросы, выдвигать гипотезы, давать определения понятиям, классифицировать, наблюдать, проводить эксперименты, делать выводы и заключения, структурировать материал, объяснять, доказывать, защищать свои идеи;</w:t>
      </w:r>
    </w:p>
    <w:p w14:paraId="2F843B6D" w14:textId="77777777" w:rsidR="009C543B" w:rsidRPr="005D5ECA" w:rsidRDefault="009C543B" w:rsidP="009C543B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5D5ECA">
        <w:rPr>
          <w:rFonts w:ascii="Times New Roman" w:eastAsia="Times New Roman" w:hAnsi="Times New Roman"/>
          <w:sz w:val="28"/>
          <w:szCs w:val="28"/>
        </w:rPr>
        <w:t>2) умение организовать свою учебную деятельность: определять цель работы, ставить задачи, планировать — определять последовательность действий и прогнозировать результаты работы. Осуществлять контроль и коррекцию в случае обнаружения отклонений и отличий при сличении результатов с заданным эталоном. Оценка результатов работы — выделение и осознание учащимся того, что уже усвоено и что еще подлежит усвоению, осознание качества и уровня усвоения;</w:t>
      </w:r>
    </w:p>
    <w:p w14:paraId="4A357DB6" w14:textId="154BD10E" w:rsidR="009C543B" w:rsidRPr="005D5ECA" w:rsidRDefault="009C543B" w:rsidP="0013516A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5D5ECA">
        <w:rPr>
          <w:rFonts w:ascii="Times New Roman" w:eastAsia="Times New Roman" w:hAnsi="Times New Roman"/>
          <w:sz w:val="28"/>
          <w:szCs w:val="28"/>
        </w:rPr>
        <w:t xml:space="preserve">3) умение слушать и вступать в диалог, участвовать в коллективном обсуждении проблем; интегрироваться в группу сверстников и строить продуктивное взаимодействие со сверстниками и взрослыми; умение адекватно использовать речевые средства для дискуссии и аргументации своей </w:t>
      </w:r>
      <w:r w:rsidRPr="005D5ECA">
        <w:rPr>
          <w:rFonts w:ascii="Times New Roman" w:eastAsia="Times New Roman" w:hAnsi="Times New Roman"/>
          <w:sz w:val="28"/>
          <w:szCs w:val="28"/>
        </w:rPr>
        <w:lastRenderedPageBreak/>
        <w:t>позиции, сравнивать разные точки зрения, аргументировать свою точку зрения, отстаивать свою позицию.</w:t>
      </w:r>
    </w:p>
    <w:p w14:paraId="01249D44" w14:textId="77777777" w:rsidR="009C543B" w:rsidRPr="005D5ECA" w:rsidRDefault="009C543B" w:rsidP="009C543B">
      <w:pPr>
        <w:pStyle w:val="a4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74B1EDA0" w14:textId="77777777" w:rsidR="009C543B" w:rsidRPr="005D5ECA" w:rsidRDefault="009C543B" w:rsidP="009C543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5D5ECA">
        <w:rPr>
          <w:rFonts w:ascii="Times New Roman" w:hAnsi="Times New Roman"/>
          <w:sz w:val="28"/>
          <w:szCs w:val="28"/>
        </w:rPr>
        <w:t xml:space="preserve">     </w:t>
      </w:r>
      <w:r w:rsidRPr="005D5ECA">
        <w:rPr>
          <w:rFonts w:ascii="Times New Roman" w:hAnsi="Times New Roman"/>
          <w:sz w:val="28"/>
          <w:szCs w:val="28"/>
          <w:lang w:eastAsia="ru-RU"/>
        </w:rPr>
        <w:t>Выпускник научится:</w:t>
      </w:r>
    </w:p>
    <w:p w14:paraId="68F60E9B" w14:textId="77777777" w:rsidR="009C543B" w:rsidRPr="005D5ECA" w:rsidRDefault="009C543B" w:rsidP="009C543B">
      <w:pPr>
        <w:pStyle w:val="a"/>
        <w:spacing w:line="240" w:lineRule="auto"/>
        <w:rPr>
          <w:szCs w:val="28"/>
        </w:rPr>
      </w:pPr>
      <w:r w:rsidRPr="005D5ECA">
        <w:rPr>
          <w:szCs w:val="28"/>
        </w:rPr>
        <w:t>самостоятельно определять цели, задавать параметры и критерии, по которым можно определить, что цель достигнута;</w:t>
      </w:r>
    </w:p>
    <w:p w14:paraId="429B42E0" w14:textId="77777777" w:rsidR="009C543B" w:rsidRPr="005D5ECA" w:rsidRDefault="009C543B" w:rsidP="009C543B">
      <w:pPr>
        <w:pStyle w:val="a"/>
        <w:spacing w:line="240" w:lineRule="auto"/>
        <w:rPr>
          <w:szCs w:val="28"/>
        </w:rPr>
      </w:pPr>
      <w:r w:rsidRPr="005D5ECA">
        <w:rPr>
          <w:szCs w:val="28"/>
        </w:rPr>
        <w:t>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</w:t>
      </w:r>
    </w:p>
    <w:p w14:paraId="59615ACC" w14:textId="77777777" w:rsidR="009C543B" w:rsidRPr="005D5ECA" w:rsidRDefault="009C543B" w:rsidP="009C543B">
      <w:pPr>
        <w:pStyle w:val="a"/>
        <w:spacing w:line="240" w:lineRule="auto"/>
        <w:rPr>
          <w:szCs w:val="28"/>
        </w:rPr>
      </w:pPr>
      <w:r w:rsidRPr="005D5ECA">
        <w:rPr>
          <w:szCs w:val="28"/>
        </w:rPr>
        <w:t>ставить и формулировать собственные задачи в образовательной деятельности и жизненных ситуациях;</w:t>
      </w:r>
    </w:p>
    <w:p w14:paraId="06E532A2" w14:textId="77777777" w:rsidR="009C543B" w:rsidRPr="005D5ECA" w:rsidRDefault="009C543B" w:rsidP="009C543B">
      <w:pPr>
        <w:pStyle w:val="a"/>
        <w:spacing w:line="240" w:lineRule="auto"/>
        <w:rPr>
          <w:szCs w:val="28"/>
        </w:rPr>
      </w:pPr>
      <w:r w:rsidRPr="005D5ECA">
        <w:rPr>
          <w:szCs w:val="28"/>
        </w:rPr>
        <w:t>оценивать ресурсы, в том числе время и другие нематериальные ресурсы, необходимые для достижения поставленной цели;</w:t>
      </w:r>
    </w:p>
    <w:p w14:paraId="21D42142" w14:textId="77777777" w:rsidR="009C543B" w:rsidRPr="005D5ECA" w:rsidRDefault="009C543B" w:rsidP="009C543B">
      <w:pPr>
        <w:pStyle w:val="a"/>
        <w:spacing w:line="240" w:lineRule="auto"/>
        <w:rPr>
          <w:szCs w:val="28"/>
        </w:rPr>
      </w:pPr>
      <w:r w:rsidRPr="005D5ECA">
        <w:rPr>
          <w:szCs w:val="28"/>
        </w:rPr>
        <w:t xml:space="preserve">выбирать путь достижения цели, планировать решение поставленных задач, оптимизируя материальные и нематериальные затраты; </w:t>
      </w:r>
    </w:p>
    <w:p w14:paraId="620CA17D" w14:textId="77777777" w:rsidR="009C543B" w:rsidRPr="005D5ECA" w:rsidRDefault="009C543B" w:rsidP="009C543B">
      <w:pPr>
        <w:pStyle w:val="a"/>
        <w:spacing w:line="240" w:lineRule="auto"/>
        <w:rPr>
          <w:szCs w:val="28"/>
        </w:rPr>
      </w:pPr>
      <w:r w:rsidRPr="005D5ECA">
        <w:rPr>
          <w:szCs w:val="28"/>
        </w:rPr>
        <w:t>организовывать эффективный поиск ресурсов, необходимых для достижения поставленной цели;</w:t>
      </w:r>
    </w:p>
    <w:p w14:paraId="199C2150" w14:textId="77777777" w:rsidR="009C543B" w:rsidRPr="005D5ECA" w:rsidRDefault="009C543B" w:rsidP="009C543B">
      <w:pPr>
        <w:pStyle w:val="a"/>
        <w:spacing w:line="240" w:lineRule="auto"/>
        <w:rPr>
          <w:szCs w:val="28"/>
        </w:rPr>
      </w:pPr>
      <w:r w:rsidRPr="005D5ECA">
        <w:rPr>
          <w:szCs w:val="28"/>
        </w:rPr>
        <w:t>сопоставлять полученный результат деятельности с поставленной заранее целью.</w:t>
      </w:r>
    </w:p>
    <w:p w14:paraId="1DE14526" w14:textId="3AA2231F" w:rsidR="009C543B" w:rsidRPr="005D5ECA" w:rsidRDefault="009C543B" w:rsidP="001351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66268F9B" w14:textId="77777777" w:rsidR="009C543B" w:rsidRPr="005D5ECA" w:rsidRDefault="009C543B" w:rsidP="009C543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5D5ECA">
        <w:rPr>
          <w:rFonts w:ascii="Times New Roman" w:hAnsi="Times New Roman"/>
          <w:sz w:val="28"/>
          <w:szCs w:val="28"/>
        </w:rPr>
        <w:t xml:space="preserve">     </w:t>
      </w:r>
      <w:r w:rsidRPr="005D5ECA">
        <w:rPr>
          <w:rFonts w:ascii="Times New Roman" w:hAnsi="Times New Roman"/>
          <w:sz w:val="28"/>
          <w:szCs w:val="28"/>
          <w:lang w:eastAsia="ru-RU"/>
        </w:rPr>
        <w:t xml:space="preserve">Выпускник научится: </w:t>
      </w:r>
    </w:p>
    <w:p w14:paraId="70600E1D" w14:textId="77777777" w:rsidR="009C543B" w:rsidRPr="005D5ECA" w:rsidRDefault="009C543B" w:rsidP="009C543B">
      <w:pPr>
        <w:pStyle w:val="a"/>
        <w:spacing w:line="240" w:lineRule="auto"/>
        <w:rPr>
          <w:szCs w:val="28"/>
        </w:rPr>
      </w:pPr>
      <w:r w:rsidRPr="005D5ECA">
        <w:rPr>
          <w:szCs w:val="28"/>
        </w:rPr>
        <w:t>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14:paraId="300A6273" w14:textId="77777777" w:rsidR="009C543B" w:rsidRPr="005D5ECA" w:rsidRDefault="009C543B" w:rsidP="009C543B">
      <w:pPr>
        <w:pStyle w:val="a"/>
        <w:spacing w:line="240" w:lineRule="auto"/>
        <w:rPr>
          <w:szCs w:val="28"/>
        </w:rPr>
      </w:pPr>
      <w:r w:rsidRPr="005D5ECA">
        <w:rPr>
          <w:szCs w:val="28"/>
        </w:rPr>
        <w:t xml:space="preserve">критически оценивать и интерпретировать информацию с разных </w:t>
      </w:r>
      <w:proofErr w:type="gramStart"/>
      <w:r w:rsidRPr="005D5ECA">
        <w:rPr>
          <w:szCs w:val="28"/>
        </w:rPr>
        <w:t>позиций,  распознавать</w:t>
      </w:r>
      <w:proofErr w:type="gramEnd"/>
      <w:r w:rsidRPr="005D5ECA">
        <w:rPr>
          <w:szCs w:val="28"/>
        </w:rPr>
        <w:t xml:space="preserve"> и фиксировать противоречия в информационных источниках;</w:t>
      </w:r>
    </w:p>
    <w:p w14:paraId="196FAF9E" w14:textId="77777777" w:rsidR="009C543B" w:rsidRPr="005D5ECA" w:rsidRDefault="009C543B" w:rsidP="009C543B">
      <w:pPr>
        <w:pStyle w:val="a"/>
        <w:spacing w:line="240" w:lineRule="auto"/>
        <w:rPr>
          <w:szCs w:val="28"/>
        </w:rPr>
      </w:pPr>
      <w:r w:rsidRPr="005D5ECA">
        <w:rPr>
          <w:szCs w:val="28"/>
        </w:rPr>
        <w:t>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14:paraId="6CB11211" w14:textId="77777777" w:rsidR="009C543B" w:rsidRPr="005D5ECA" w:rsidRDefault="009C543B" w:rsidP="009C543B">
      <w:pPr>
        <w:pStyle w:val="a"/>
        <w:spacing w:line="240" w:lineRule="auto"/>
        <w:rPr>
          <w:szCs w:val="28"/>
        </w:rPr>
      </w:pPr>
      <w:r w:rsidRPr="005D5ECA">
        <w:rPr>
          <w:szCs w:val="28"/>
        </w:rPr>
        <w:t>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</w:t>
      </w:r>
    </w:p>
    <w:p w14:paraId="600F15ED" w14:textId="77777777" w:rsidR="009C543B" w:rsidRPr="005D5ECA" w:rsidRDefault="009C543B" w:rsidP="009C543B">
      <w:pPr>
        <w:pStyle w:val="a"/>
        <w:spacing w:line="240" w:lineRule="auto"/>
        <w:rPr>
          <w:szCs w:val="28"/>
        </w:rPr>
      </w:pPr>
      <w:r w:rsidRPr="005D5ECA">
        <w:rPr>
          <w:szCs w:val="28"/>
        </w:rPr>
        <w:t xml:space="preserve">выходить за рамки учебного предмета и осуществлять целенаправленный поиск возможностей </w:t>
      </w:r>
      <w:proofErr w:type="gramStart"/>
      <w:r w:rsidRPr="005D5ECA">
        <w:rPr>
          <w:szCs w:val="28"/>
        </w:rPr>
        <w:t>для  широкого</w:t>
      </w:r>
      <w:proofErr w:type="gramEnd"/>
      <w:r w:rsidRPr="005D5ECA">
        <w:rPr>
          <w:szCs w:val="28"/>
        </w:rPr>
        <w:t xml:space="preserve"> переноса средств и способов действия;</w:t>
      </w:r>
    </w:p>
    <w:p w14:paraId="3DC919C3" w14:textId="77777777" w:rsidR="009C543B" w:rsidRPr="005D5ECA" w:rsidRDefault="009C543B" w:rsidP="009C543B">
      <w:pPr>
        <w:pStyle w:val="a"/>
        <w:spacing w:line="240" w:lineRule="auto"/>
        <w:rPr>
          <w:szCs w:val="28"/>
        </w:rPr>
      </w:pPr>
      <w:r w:rsidRPr="005D5ECA">
        <w:rPr>
          <w:szCs w:val="28"/>
        </w:rPr>
        <w:t>выстраивать индивидуальную образовательную траекторию, учитывая ограничения со стороны других участников и ресурсные ограничения;</w:t>
      </w:r>
    </w:p>
    <w:p w14:paraId="0AEC2EBD" w14:textId="37A39A7A" w:rsidR="009C543B" w:rsidRPr="005D5ECA" w:rsidRDefault="009C543B" w:rsidP="0013516A">
      <w:pPr>
        <w:pStyle w:val="a"/>
        <w:spacing w:line="240" w:lineRule="auto"/>
        <w:rPr>
          <w:szCs w:val="28"/>
        </w:rPr>
      </w:pPr>
      <w:r w:rsidRPr="005D5ECA">
        <w:rPr>
          <w:szCs w:val="28"/>
        </w:rPr>
        <w:t>менять и удерживать разные позиции в познавательной деятельности.</w:t>
      </w:r>
    </w:p>
    <w:p w14:paraId="21C9C9B3" w14:textId="77777777" w:rsidR="009C543B" w:rsidRPr="005D5ECA" w:rsidRDefault="009C543B" w:rsidP="009C543B">
      <w:pPr>
        <w:pStyle w:val="a4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</w:p>
    <w:p w14:paraId="554BA4FA" w14:textId="77777777" w:rsidR="009C543B" w:rsidRPr="005D5ECA" w:rsidRDefault="009C543B" w:rsidP="009C543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5D5ECA">
        <w:rPr>
          <w:rFonts w:ascii="Times New Roman" w:hAnsi="Times New Roman"/>
          <w:sz w:val="28"/>
          <w:szCs w:val="28"/>
        </w:rPr>
        <w:t xml:space="preserve">    </w:t>
      </w:r>
      <w:r w:rsidRPr="005D5ECA">
        <w:rPr>
          <w:rFonts w:ascii="Times New Roman" w:hAnsi="Times New Roman"/>
          <w:sz w:val="28"/>
          <w:szCs w:val="28"/>
          <w:lang w:eastAsia="ru-RU"/>
        </w:rPr>
        <w:t>Выпускник научится:</w:t>
      </w:r>
    </w:p>
    <w:p w14:paraId="5204F990" w14:textId="77777777" w:rsidR="009C543B" w:rsidRPr="005D5ECA" w:rsidRDefault="009C543B" w:rsidP="009C543B">
      <w:pPr>
        <w:pStyle w:val="a"/>
        <w:spacing w:line="240" w:lineRule="auto"/>
        <w:rPr>
          <w:szCs w:val="28"/>
        </w:rPr>
      </w:pPr>
      <w:r w:rsidRPr="005D5ECA">
        <w:rPr>
          <w:szCs w:val="28"/>
        </w:rPr>
        <w:t xml:space="preserve">осуществлять деловую коммуникацию как со сверстниками, так и со взрослыми (как внутри образовательной организации, так и за ее пределами), </w:t>
      </w:r>
      <w:r w:rsidRPr="005D5ECA">
        <w:rPr>
          <w:szCs w:val="28"/>
        </w:rPr>
        <w:lastRenderedPageBreak/>
        <w:t>подбирать партнеров для деловой коммуникации исходя из соображений результативности взаимодействия, а не личных симпатий;</w:t>
      </w:r>
    </w:p>
    <w:p w14:paraId="23E6F4FD" w14:textId="77777777" w:rsidR="009C543B" w:rsidRPr="005D5ECA" w:rsidRDefault="009C543B" w:rsidP="009C543B">
      <w:pPr>
        <w:pStyle w:val="a"/>
        <w:spacing w:line="240" w:lineRule="auto"/>
        <w:rPr>
          <w:szCs w:val="28"/>
        </w:rPr>
      </w:pPr>
      <w:r w:rsidRPr="005D5ECA">
        <w:rPr>
          <w:szCs w:val="28"/>
        </w:rPr>
        <w:t>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</w:t>
      </w:r>
    </w:p>
    <w:p w14:paraId="6E51420F" w14:textId="77777777" w:rsidR="009C543B" w:rsidRPr="005D5ECA" w:rsidRDefault="009C543B" w:rsidP="009C543B">
      <w:pPr>
        <w:pStyle w:val="a"/>
        <w:spacing w:line="240" w:lineRule="auto"/>
        <w:rPr>
          <w:szCs w:val="28"/>
        </w:rPr>
      </w:pPr>
      <w:r w:rsidRPr="005D5ECA">
        <w:rPr>
          <w:szCs w:val="28"/>
        </w:rPr>
        <w:t>координировать и выполнять работу в условиях реального, виртуального и комбинированного взаимодействия;</w:t>
      </w:r>
    </w:p>
    <w:p w14:paraId="3E602379" w14:textId="77777777" w:rsidR="009C543B" w:rsidRPr="005D5ECA" w:rsidRDefault="009C543B" w:rsidP="009C543B">
      <w:pPr>
        <w:pStyle w:val="a"/>
        <w:spacing w:line="240" w:lineRule="auto"/>
        <w:rPr>
          <w:szCs w:val="28"/>
        </w:rPr>
      </w:pPr>
      <w:r w:rsidRPr="005D5ECA">
        <w:rPr>
          <w:szCs w:val="28"/>
        </w:rPr>
        <w:t>развернуто, логично и точно излагать свою точку зрения с использованием адекватных (устных и письменных) языковых средств;</w:t>
      </w:r>
    </w:p>
    <w:p w14:paraId="2DAD73AD" w14:textId="56960DE8" w:rsidR="009C543B" w:rsidRPr="005D5ECA" w:rsidRDefault="009C543B" w:rsidP="0013516A">
      <w:pPr>
        <w:pStyle w:val="a"/>
        <w:spacing w:line="240" w:lineRule="auto"/>
        <w:rPr>
          <w:szCs w:val="28"/>
        </w:rPr>
      </w:pPr>
      <w:r w:rsidRPr="005D5ECA">
        <w:rPr>
          <w:szCs w:val="28"/>
        </w:rPr>
        <w:t xml:space="preserve">распознавать </w:t>
      </w:r>
      <w:proofErr w:type="spellStart"/>
      <w:r w:rsidRPr="005D5ECA">
        <w:rPr>
          <w:szCs w:val="28"/>
        </w:rPr>
        <w:t>конфликтогенные</w:t>
      </w:r>
      <w:proofErr w:type="spellEnd"/>
      <w:r w:rsidRPr="005D5ECA">
        <w:rPr>
          <w:szCs w:val="28"/>
        </w:rPr>
        <w:t xml:space="preserve"> ситуации и предотвращать конфликты до их активной фазы, выстраивать деловую и образовательную коммуникацию, избегая личностных оценочных суждений.</w:t>
      </w:r>
    </w:p>
    <w:p w14:paraId="723B6EBD" w14:textId="77777777" w:rsidR="009C543B" w:rsidRPr="005D5ECA" w:rsidRDefault="009C543B" w:rsidP="009C54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6D144005" w14:textId="31DB1BDE" w:rsidR="009C543B" w:rsidRPr="005D5ECA" w:rsidRDefault="0013516A" w:rsidP="0013516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 w:rsidRPr="005D5ECA">
        <w:rPr>
          <w:rFonts w:ascii="Times New Roman" w:hAnsi="Times New Roman"/>
          <w:b/>
          <w:sz w:val="28"/>
          <w:szCs w:val="28"/>
        </w:rPr>
        <w:t>ПРЕДМЕТНЫЕ  РЕЗУЛЬТАТЫ</w:t>
      </w:r>
      <w:proofErr w:type="gramEnd"/>
    </w:p>
    <w:p w14:paraId="3CE8E74B" w14:textId="77777777" w:rsidR="009C543B" w:rsidRDefault="009C543B" w:rsidP="009C543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14:paraId="4DFDFC3D" w14:textId="6E6DA436" w:rsidR="009C543B" w:rsidRPr="005D5ECA" w:rsidRDefault="009C543B" w:rsidP="009C543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D5ECA">
        <w:rPr>
          <w:rFonts w:ascii="Times New Roman" w:hAnsi="Times New Roman"/>
          <w:sz w:val="28"/>
          <w:szCs w:val="28"/>
        </w:rPr>
        <w:t>Изучение предметной области "</w:t>
      </w:r>
      <w:proofErr w:type="gramStart"/>
      <w:r w:rsidRPr="005D5ECA">
        <w:rPr>
          <w:rFonts w:ascii="Times New Roman" w:hAnsi="Times New Roman"/>
          <w:sz w:val="28"/>
          <w:szCs w:val="28"/>
        </w:rPr>
        <w:t>Р</w:t>
      </w:r>
      <w:r w:rsidR="00A06BDD" w:rsidRPr="005D5ECA">
        <w:rPr>
          <w:rFonts w:ascii="Times New Roman" w:hAnsi="Times New Roman"/>
          <w:sz w:val="28"/>
          <w:szCs w:val="28"/>
        </w:rPr>
        <w:t>усский  язык</w:t>
      </w:r>
      <w:proofErr w:type="gramEnd"/>
      <w:r w:rsidR="00A06BDD" w:rsidRPr="005D5ECA">
        <w:rPr>
          <w:rFonts w:ascii="Times New Roman" w:hAnsi="Times New Roman"/>
          <w:sz w:val="28"/>
          <w:szCs w:val="28"/>
        </w:rPr>
        <w:t xml:space="preserve"> (родной)</w:t>
      </w:r>
      <w:r w:rsidRPr="005D5ECA">
        <w:rPr>
          <w:rFonts w:ascii="Times New Roman" w:hAnsi="Times New Roman"/>
          <w:sz w:val="28"/>
          <w:szCs w:val="28"/>
        </w:rPr>
        <w:t xml:space="preserve"> " должно обеспечить:</w:t>
      </w:r>
    </w:p>
    <w:p w14:paraId="23C2A1C1" w14:textId="588A6F37" w:rsidR="009C543B" w:rsidRPr="005D5ECA" w:rsidRDefault="009C543B" w:rsidP="009C543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D5ECA">
        <w:rPr>
          <w:rFonts w:ascii="Times New Roman" w:hAnsi="Times New Roman"/>
          <w:sz w:val="28"/>
          <w:szCs w:val="28"/>
        </w:rPr>
        <w:t xml:space="preserve">- </w:t>
      </w:r>
      <w:proofErr w:type="spellStart"/>
      <w:r w:rsidRPr="005D5ECA">
        <w:rPr>
          <w:rFonts w:ascii="Times New Roman" w:hAnsi="Times New Roman"/>
          <w:sz w:val="28"/>
          <w:szCs w:val="28"/>
        </w:rPr>
        <w:t>сформированность</w:t>
      </w:r>
      <w:proofErr w:type="spellEnd"/>
      <w:r w:rsidRPr="005D5ECA">
        <w:rPr>
          <w:rFonts w:ascii="Times New Roman" w:hAnsi="Times New Roman"/>
          <w:sz w:val="28"/>
          <w:szCs w:val="28"/>
        </w:rPr>
        <w:t xml:space="preserve"> представлений о роли р</w:t>
      </w:r>
      <w:r w:rsidR="00A06BDD" w:rsidRPr="005D5ECA">
        <w:rPr>
          <w:rFonts w:ascii="Times New Roman" w:hAnsi="Times New Roman"/>
          <w:sz w:val="28"/>
          <w:szCs w:val="28"/>
        </w:rPr>
        <w:t>усского</w:t>
      </w:r>
      <w:r w:rsidRPr="005D5ECA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5D5ECA">
        <w:rPr>
          <w:rFonts w:ascii="Times New Roman" w:hAnsi="Times New Roman"/>
          <w:sz w:val="28"/>
          <w:szCs w:val="28"/>
        </w:rPr>
        <w:t>языка</w:t>
      </w:r>
      <w:r w:rsidR="00A06BDD" w:rsidRPr="005D5ECA">
        <w:rPr>
          <w:rFonts w:ascii="Times New Roman" w:hAnsi="Times New Roman"/>
          <w:sz w:val="28"/>
          <w:szCs w:val="28"/>
        </w:rPr>
        <w:t>( родного</w:t>
      </w:r>
      <w:proofErr w:type="gramEnd"/>
      <w:r w:rsidR="00A06BDD" w:rsidRPr="005D5ECA">
        <w:rPr>
          <w:rFonts w:ascii="Times New Roman" w:hAnsi="Times New Roman"/>
          <w:sz w:val="28"/>
          <w:szCs w:val="28"/>
        </w:rPr>
        <w:t>)</w:t>
      </w:r>
      <w:r w:rsidRPr="005D5ECA">
        <w:rPr>
          <w:rFonts w:ascii="Times New Roman" w:hAnsi="Times New Roman"/>
          <w:sz w:val="28"/>
          <w:szCs w:val="28"/>
        </w:rPr>
        <w:t xml:space="preserve"> в жизни человека, общества, государства, способности свободно общаться на родном (рус  языке в различных формах и на разные темы;</w:t>
      </w:r>
    </w:p>
    <w:p w14:paraId="7CC42AAC" w14:textId="64BD3A49" w:rsidR="009C543B" w:rsidRPr="005D5ECA" w:rsidRDefault="009C543B" w:rsidP="009C543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D5ECA">
        <w:rPr>
          <w:rFonts w:ascii="Times New Roman" w:hAnsi="Times New Roman"/>
          <w:sz w:val="28"/>
          <w:szCs w:val="28"/>
        </w:rPr>
        <w:t>- включение в культурно-языковое поле р</w:t>
      </w:r>
      <w:r w:rsidR="003B7155" w:rsidRPr="005D5ECA">
        <w:rPr>
          <w:rFonts w:ascii="Times New Roman" w:hAnsi="Times New Roman"/>
          <w:sz w:val="28"/>
          <w:szCs w:val="28"/>
        </w:rPr>
        <w:t>усского языка</w:t>
      </w:r>
      <w:r w:rsidRPr="005D5ECA">
        <w:rPr>
          <w:rFonts w:ascii="Times New Roman" w:hAnsi="Times New Roman"/>
          <w:sz w:val="28"/>
          <w:szCs w:val="28"/>
        </w:rPr>
        <w:t xml:space="preserve"> </w:t>
      </w:r>
      <w:r w:rsidR="003B7155" w:rsidRPr="005D5ECA">
        <w:rPr>
          <w:rFonts w:ascii="Times New Roman" w:hAnsi="Times New Roman"/>
          <w:sz w:val="28"/>
          <w:szCs w:val="28"/>
        </w:rPr>
        <w:t>(родного)</w:t>
      </w:r>
      <w:r w:rsidRPr="005D5ECA">
        <w:rPr>
          <w:rFonts w:ascii="Times New Roman" w:hAnsi="Times New Roman"/>
          <w:sz w:val="28"/>
          <w:szCs w:val="28"/>
        </w:rPr>
        <w:t xml:space="preserve"> культуры, воспитание ценностного отношения к </w:t>
      </w:r>
      <w:proofErr w:type="gramStart"/>
      <w:r w:rsidRPr="005D5ECA">
        <w:rPr>
          <w:rFonts w:ascii="Times New Roman" w:hAnsi="Times New Roman"/>
          <w:sz w:val="28"/>
          <w:szCs w:val="28"/>
        </w:rPr>
        <w:t>р</w:t>
      </w:r>
      <w:r w:rsidR="003B7155" w:rsidRPr="005D5ECA">
        <w:rPr>
          <w:rFonts w:ascii="Times New Roman" w:hAnsi="Times New Roman"/>
          <w:sz w:val="28"/>
          <w:szCs w:val="28"/>
        </w:rPr>
        <w:t>усскому</w:t>
      </w:r>
      <w:r w:rsidRPr="005D5ECA">
        <w:rPr>
          <w:rFonts w:ascii="Times New Roman" w:hAnsi="Times New Roman"/>
          <w:sz w:val="28"/>
          <w:szCs w:val="28"/>
        </w:rPr>
        <w:t xml:space="preserve">  языку</w:t>
      </w:r>
      <w:proofErr w:type="gramEnd"/>
      <w:r w:rsidR="003B7155" w:rsidRPr="005D5ECA">
        <w:rPr>
          <w:rFonts w:ascii="Times New Roman" w:hAnsi="Times New Roman"/>
          <w:sz w:val="28"/>
          <w:szCs w:val="28"/>
        </w:rPr>
        <w:t xml:space="preserve"> (родному)</w:t>
      </w:r>
      <w:r w:rsidRPr="005D5ECA">
        <w:rPr>
          <w:rFonts w:ascii="Times New Roman" w:hAnsi="Times New Roman"/>
          <w:sz w:val="28"/>
          <w:szCs w:val="28"/>
        </w:rPr>
        <w:t xml:space="preserve"> как носителю культуры своего народа;</w:t>
      </w:r>
    </w:p>
    <w:p w14:paraId="0CA60638" w14:textId="77777777" w:rsidR="009C543B" w:rsidRPr="005D5ECA" w:rsidRDefault="009C543B" w:rsidP="009C543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D5ECA">
        <w:rPr>
          <w:rFonts w:ascii="Times New Roman" w:hAnsi="Times New Roman"/>
          <w:sz w:val="28"/>
          <w:szCs w:val="28"/>
        </w:rPr>
        <w:t xml:space="preserve">- </w:t>
      </w:r>
      <w:proofErr w:type="spellStart"/>
      <w:r w:rsidRPr="005D5ECA">
        <w:rPr>
          <w:rFonts w:ascii="Times New Roman" w:hAnsi="Times New Roman"/>
          <w:sz w:val="28"/>
          <w:szCs w:val="28"/>
        </w:rPr>
        <w:t>сформированность</w:t>
      </w:r>
      <w:proofErr w:type="spellEnd"/>
      <w:r w:rsidRPr="005D5ECA">
        <w:rPr>
          <w:rFonts w:ascii="Times New Roman" w:hAnsi="Times New Roman"/>
          <w:sz w:val="28"/>
          <w:szCs w:val="28"/>
        </w:rPr>
        <w:t xml:space="preserve"> осознания тесной связи между языковым, литературным, интеллектуальным, духовно-нравственным развитием личности и ее социальным ростом;</w:t>
      </w:r>
    </w:p>
    <w:p w14:paraId="58493E07" w14:textId="294EEA9A" w:rsidR="009C543B" w:rsidRPr="005D5ECA" w:rsidRDefault="009C543B" w:rsidP="009C543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D5ECA">
        <w:rPr>
          <w:rFonts w:ascii="Times New Roman" w:hAnsi="Times New Roman"/>
          <w:sz w:val="28"/>
          <w:szCs w:val="28"/>
        </w:rPr>
        <w:t>- свободное использование словарного запаса, развитие культуры владения р</w:t>
      </w:r>
      <w:r w:rsidR="003B7155" w:rsidRPr="005D5ECA">
        <w:rPr>
          <w:rFonts w:ascii="Times New Roman" w:hAnsi="Times New Roman"/>
          <w:sz w:val="28"/>
          <w:szCs w:val="28"/>
        </w:rPr>
        <w:t>усским</w:t>
      </w:r>
      <w:r w:rsidRPr="005D5ECA">
        <w:rPr>
          <w:rFonts w:ascii="Times New Roman" w:hAnsi="Times New Roman"/>
          <w:sz w:val="28"/>
          <w:szCs w:val="28"/>
        </w:rPr>
        <w:t xml:space="preserve"> (р</w:t>
      </w:r>
      <w:r w:rsidR="003B7155" w:rsidRPr="005D5ECA">
        <w:rPr>
          <w:rFonts w:ascii="Times New Roman" w:hAnsi="Times New Roman"/>
          <w:sz w:val="28"/>
          <w:szCs w:val="28"/>
        </w:rPr>
        <w:t>одным</w:t>
      </w:r>
      <w:r w:rsidRPr="005D5ECA">
        <w:rPr>
          <w:rFonts w:ascii="Times New Roman" w:hAnsi="Times New Roman"/>
          <w:sz w:val="28"/>
          <w:szCs w:val="28"/>
        </w:rPr>
        <w:t>) литературным языком во всей полноте его функциональных возможностей в соответствии с нормами устной и письменной речи, правилами речевого этикета;</w:t>
      </w:r>
    </w:p>
    <w:p w14:paraId="0CDD686A" w14:textId="42FB9207" w:rsidR="009C543B" w:rsidRPr="005D5ECA" w:rsidRDefault="009C543B" w:rsidP="009C543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D5ECA">
        <w:rPr>
          <w:rFonts w:ascii="Times New Roman" w:hAnsi="Times New Roman"/>
          <w:sz w:val="28"/>
          <w:szCs w:val="28"/>
        </w:rPr>
        <w:t xml:space="preserve">- </w:t>
      </w:r>
      <w:proofErr w:type="spellStart"/>
      <w:r w:rsidRPr="005D5ECA">
        <w:rPr>
          <w:rFonts w:ascii="Times New Roman" w:hAnsi="Times New Roman"/>
          <w:sz w:val="28"/>
          <w:szCs w:val="28"/>
        </w:rPr>
        <w:t>сформированность</w:t>
      </w:r>
      <w:proofErr w:type="spellEnd"/>
      <w:r w:rsidRPr="005D5ECA">
        <w:rPr>
          <w:rFonts w:ascii="Times New Roman" w:hAnsi="Times New Roman"/>
          <w:sz w:val="28"/>
          <w:szCs w:val="28"/>
        </w:rPr>
        <w:t xml:space="preserve"> знаний о </w:t>
      </w:r>
      <w:proofErr w:type="gramStart"/>
      <w:r w:rsidRPr="005D5ECA">
        <w:rPr>
          <w:rFonts w:ascii="Times New Roman" w:hAnsi="Times New Roman"/>
          <w:sz w:val="28"/>
          <w:szCs w:val="28"/>
        </w:rPr>
        <w:t>р</w:t>
      </w:r>
      <w:r w:rsidR="003B7155" w:rsidRPr="005D5ECA">
        <w:rPr>
          <w:rFonts w:ascii="Times New Roman" w:hAnsi="Times New Roman"/>
          <w:sz w:val="28"/>
          <w:szCs w:val="28"/>
        </w:rPr>
        <w:t>усском</w:t>
      </w:r>
      <w:r w:rsidRPr="005D5ECA">
        <w:rPr>
          <w:rFonts w:ascii="Times New Roman" w:hAnsi="Times New Roman"/>
          <w:sz w:val="28"/>
          <w:szCs w:val="28"/>
        </w:rPr>
        <w:t xml:space="preserve">  языке</w:t>
      </w:r>
      <w:proofErr w:type="gramEnd"/>
      <w:r w:rsidR="003B7155" w:rsidRPr="005D5ECA">
        <w:rPr>
          <w:rFonts w:ascii="Times New Roman" w:hAnsi="Times New Roman"/>
          <w:sz w:val="28"/>
          <w:szCs w:val="28"/>
        </w:rPr>
        <w:t xml:space="preserve"> (родном)</w:t>
      </w:r>
      <w:r w:rsidRPr="005D5ECA">
        <w:rPr>
          <w:rFonts w:ascii="Times New Roman" w:hAnsi="Times New Roman"/>
          <w:sz w:val="28"/>
          <w:szCs w:val="28"/>
        </w:rPr>
        <w:t xml:space="preserve"> как системе и как развивающемся явлении, о его уровнях и единицах, о закономерностях его функционирования, освоение базовых понятий лингвистики, аналитических умений в отношении языковых единиц и текстов разных функционально-смысловых типов и жанров.</w:t>
      </w:r>
    </w:p>
    <w:p w14:paraId="24FB6421" w14:textId="77777777" w:rsidR="009C543B" w:rsidRPr="005D5ECA" w:rsidRDefault="009C543B" w:rsidP="009C543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5B3D139D" w14:textId="0FDFE4CE" w:rsidR="009C543B" w:rsidRPr="005D5ECA" w:rsidRDefault="009C543B" w:rsidP="009C543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D5ECA">
        <w:rPr>
          <w:rFonts w:ascii="Times New Roman" w:hAnsi="Times New Roman"/>
          <w:sz w:val="28"/>
          <w:szCs w:val="28"/>
        </w:rPr>
        <w:t>Предметным результатам освоения курса р</w:t>
      </w:r>
      <w:r w:rsidR="003B7155" w:rsidRPr="005D5ECA">
        <w:rPr>
          <w:rFonts w:ascii="Times New Roman" w:hAnsi="Times New Roman"/>
          <w:sz w:val="28"/>
          <w:szCs w:val="28"/>
        </w:rPr>
        <w:t>усского языка (родного)</w:t>
      </w:r>
      <w:r w:rsidRPr="005D5ECA">
        <w:rPr>
          <w:rFonts w:ascii="Times New Roman" w:hAnsi="Times New Roman"/>
          <w:sz w:val="28"/>
          <w:szCs w:val="28"/>
        </w:rPr>
        <w:t xml:space="preserve"> являются:</w:t>
      </w:r>
    </w:p>
    <w:p w14:paraId="51264EC4" w14:textId="77777777" w:rsidR="009C543B" w:rsidRPr="005D5ECA" w:rsidRDefault="009C543B" w:rsidP="009C543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45A8A226" w14:textId="26BC4751" w:rsidR="009C543B" w:rsidRPr="005D5ECA" w:rsidRDefault="009C543B" w:rsidP="009C543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D5ECA">
        <w:rPr>
          <w:rFonts w:ascii="Times New Roman" w:hAnsi="Times New Roman"/>
          <w:sz w:val="28"/>
          <w:szCs w:val="28"/>
        </w:rPr>
        <w:t xml:space="preserve">1) </w:t>
      </w:r>
      <w:proofErr w:type="spellStart"/>
      <w:r w:rsidRPr="005D5ECA">
        <w:rPr>
          <w:rFonts w:ascii="Times New Roman" w:hAnsi="Times New Roman"/>
          <w:sz w:val="28"/>
          <w:szCs w:val="28"/>
        </w:rPr>
        <w:t>сформированность</w:t>
      </w:r>
      <w:proofErr w:type="spellEnd"/>
      <w:r w:rsidRPr="005D5ECA">
        <w:rPr>
          <w:rFonts w:ascii="Times New Roman" w:hAnsi="Times New Roman"/>
          <w:sz w:val="28"/>
          <w:szCs w:val="28"/>
        </w:rPr>
        <w:t xml:space="preserve"> понятий о нормах р</w:t>
      </w:r>
      <w:r w:rsidR="003B7155" w:rsidRPr="005D5ECA">
        <w:rPr>
          <w:rFonts w:ascii="Times New Roman" w:hAnsi="Times New Roman"/>
          <w:sz w:val="28"/>
          <w:szCs w:val="28"/>
        </w:rPr>
        <w:t>усского языка (родного)</w:t>
      </w:r>
      <w:r w:rsidRPr="005D5ECA">
        <w:rPr>
          <w:rFonts w:ascii="Times New Roman" w:hAnsi="Times New Roman"/>
          <w:sz w:val="28"/>
          <w:szCs w:val="28"/>
        </w:rPr>
        <w:t xml:space="preserve"> языка и применение знаний о них в речевой практике; </w:t>
      </w:r>
    </w:p>
    <w:p w14:paraId="716169B0" w14:textId="22C8D45C" w:rsidR="009C543B" w:rsidRPr="005D5ECA" w:rsidRDefault="009C543B" w:rsidP="009C543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D5ECA">
        <w:rPr>
          <w:rFonts w:ascii="Times New Roman" w:hAnsi="Times New Roman"/>
          <w:sz w:val="28"/>
          <w:szCs w:val="28"/>
        </w:rPr>
        <w:t xml:space="preserve">2) владение видами речевой деятельности на </w:t>
      </w:r>
      <w:proofErr w:type="gramStart"/>
      <w:r w:rsidRPr="005D5ECA">
        <w:rPr>
          <w:rFonts w:ascii="Times New Roman" w:hAnsi="Times New Roman"/>
          <w:sz w:val="28"/>
          <w:szCs w:val="28"/>
        </w:rPr>
        <w:t>р</w:t>
      </w:r>
      <w:r w:rsidR="003B7155" w:rsidRPr="005D5ECA">
        <w:rPr>
          <w:rFonts w:ascii="Times New Roman" w:hAnsi="Times New Roman"/>
          <w:sz w:val="28"/>
          <w:szCs w:val="28"/>
        </w:rPr>
        <w:t>усском</w:t>
      </w:r>
      <w:r w:rsidRPr="005D5ECA">
        <w:rPr>
          <w:rFonts w:ascii="Times New Roman" w:hAnsi="Times New Roman"/>
          <w:sz w:val="28"/>
          <w:szCs w:val="28"/>
        </w:rPr>
        <w:t xml:space="preserve">  языке</w:t>
      </w:r>
      <w:proofErr w:type="gramEnd"/>
      <w:r w:rsidRPr="005D5ECA">
        <w:rPr>
          <w:rFonts w:ascii="Times New Roman" w:hAnsi="Times New Roman"/>
          <w:sz w:val="28"/>
          <w:szCs w:val="28"/>
        </w:rPr>
        <w:t xml:space="preserve"> </w:t>
      </w:r>
      <w:r w:rsidR="003B7155" w:rsidRPr="005D5ECA">
        <w:rPr>
          <w:rFonts w:ascii="Times New Roman" w:hAnsi="Times New Roman"/>
          <w:sz w:val="28"/>
          <w:szCs w:val="28"/>
        </w:rPr>
        <w:t xml:space="preserve">(родном) </w:t>
      </w:r>
      <w:r w:rsidRPr="005D5ECA">
        <w:rPr>
          <w:rFonts w:ascii="Times New Roman" w:hAnsi="Times New Roman"/>
          <w:sz w:val="28"/>
          <w:szCs w:val="28"/>
        </w:rPr>
        <w:t>(</w:t>
      </w:r>
      <w:proofErr w:type="spellStart"/>
      <w:r w:rsidRPr="005D5ECA">
        <w:rPr>
          <w:rFonts w:ascii="Times New Roman" w:hAnsi="Times New Roman"/>
          <w:sz w:val="28"/>
          <w:szCs w:val="28"/>
        </w:rPr>
        <w:t>аудирование</w:t>
      </w:r>
      <w:proofErr w:type="spellEnd"/>
      <w:r w:rsidRPr="005D5ECA">
        <w:rPr>
          <w:rFonts w:ascii="Times New Roman" w:hAnsi="Times New Roman"/>
          <w:sz w:val="28"/>
          <w:szCs w:val="28"/>
        </w:rPr>
        <w:t xml:space="preserve">, чтение, говорение и письмо), обеспечивающими эффективное взаимодействие с окружающими людьми в ситуациях формального и неформального межличностного и межкультурного общения; </w:t>
      </w:r>
    </w:p>
    <w:p w14:paraId="412075A1" w14:textId="5B690681" w:rsidR="009C543B" w:rsidRPr="005D5ECA" w:rsidRDefault="009C543B" w:rsidP="009C543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D5ECA">
        <w:rPr>
          <w:rFonts w:ascii="Times New Roman" w:hAnsi="Times New Roman"/>
          <w:sz w:val="28"/>
          <w:szCs w:val="28"/>
        </w:rPr>
        <w:t xml:space="preserve">3) </w:t>
      </w:r>
      <w:proofErr w:type="spellStart"/>
      <w:r w:rsidRPr="005D5ECA">
        <w:rPr>
          <w:rFonts w:ascii="Times New Roman" w:hAnsi="Times New Roman"/>
          <w:sz w:val="28"/>
          <w:szCs w:val="28"/>
        </w:rPr>
        <w:t>сформированность</w:t>
      </w:r>
      <w:proofErr w:type="spellEnd"/>
      <w:r w:rsidRPr="005D5ECA">
        <w:rPr>
          <w:rFonts w:ascii="Times New Roman" w:hAnsi="Times New Roman"/>
          <w:sz w:val="28"/>
          <w:szCs w:val="28"/>
        </w:rPr>
        <w:t xml:space="preserve"> навыков свободного использования коммуникативно-эстетических возможностей р</w:t>
      </w:r>
      <w:r w:rsidR="003B7155" w:rsidRPr="005D5ECA">
        <w:rPr>
          <w:rFonts w:ascii="Times New Roman" w:hAnsi="Times New Roman"/>
          <w:sz w:val="28"/>
          <w:szCs w:val="28"/>
        </w:rPr>
        <w:t>усского языка (родного)</w:t>
      </w:r>
      <w:r w:rsidRPr="005D5ECA">
        <w:rPr>
          <w:rFonts w:ascii="Times New Roman" w:hAnsi="Times New Roman"/>
          <w:sz w:val="28"/>
          <w:szCs w:val="28"/>
        </w:rPr>
        <w:t xml:space="preserve"> языка; </w:t>
      </w:r>
    </w:p>
    <w:p w14:paraId="154D8286" w14:textId="6F3DD448" w:rsidR="009C543B" w:rsidRPr="005D5ECA" w:rsidRDefault="009C543B" w:rsidP="009C543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D5ECA">
        <w:rPr>
          <w:rFonts w:ascii="Times New Roman" w:hAnsi="Times New Roman"/>
          <w:sz w:val="28"/>
          <w:szCs w:val="28"/>
        </w:rPr>
        <w:lastRenderedPageBreak/>
        <w:t xml:space="preserve">4) </w:t>
      </w:r>
      <w:proofErr w:type="spellStart"/>
      <w:r w:rsidRPr="005D5ECA">
        <w:rPr>
          <w:rFonts w:ascii="Times New Roman" w:hAnsi="Times New Roman"/>
          <w:sz w:val="28"/>
          <w:szCs w:val="28"/>
        </w:rPr>
        <w:t>сформированность</w:t>
      </w:r>
      <w:proofErr w:type="spellEnd"/>
      <w:r w:rsidRPr="005D5ECA">
        <w:rPr>
          <w:rFonts w:ascii="Times New Roman" w:hAnsi="Times New Roman"/>
          <w:sz w:val="28"/>
          <w:szCs w:val="28"/>
        </w:rPr>
        <w:t xml:space="preserve"> понятий и систематизацию научных знаний о р</w:t>
      </w:r>
      <w:r w:rsidR="003B7155" w:rsidRPr="005D5ECA">
        <w:rPr>
          <w:rFonts w:ascii="Times New Roman" w:hAnsi="Times New Roman"/>
          <w:sz w:val="28"/>
          <w:szCs w:val="28"/>
        </w:rPr>
        <w:t>усском</w:t>
      </w:r>
      <w:r w:rsidRPr="005D5ECA">
        <w:rPr>
          <w:rFonts w:ascii="Times New Roman" w:hAnsi="Times New Roman"/>
          <w:sz w:val="28"/>
          <w:szCs w:val="28"/>
        </w:rPr>
        <w:t xml:space="preserve"> (</w:t>
      </w:r>
      <w:proofErr w:type="gramStart"/>
      <w:r w:rsidRPr="005D5ECA">
        <w:rPr>
          <w:rFonts w:ascii="Times New Roman" w:hAnsi="Times New Roman"/>
          <w:sz w:val="28"/>
          <w:szCs w:val="28"/>
        </w:rPr>
        <w:t>р</w:t>
      </w:r>
      <w:r w:rsidR="003B7155" w:rsidRPr="005D5ECA">
        <w:rPr>
          <w:rFonts w:ascii="Times New Roman" w:hAnsi="Times New Roman"/>
          <w:sz w:val="28"/>
          <w:szCs w:val="28"/>
        </w:rPr>
        <w:t>одном</w:t>
      </w:r>
      <w:r w:rsidRPr="005D5ECA">
        <w:rPr>
          <w:rFonts w:ascii="Times New Roman" w:hAnsi="Times New Roman"/>
          <w:sz w:val="28"/>
          <w:szCs w:val="28"/>
        </w:rPr>
        <w:t>)  языке</w:t>
      </w:r>
      <w:proofErr w:type="gramEnd"/>
      <w:r w:rsidRPr="005D5ECA">
        <w:rPr>
          <w:rFonts w:ascii="Times New Roman" w:hAnsi="Times New Roman"/>
          <w:sz w:val="28"/>
          <w:szCs w:val="28"/>
        </w:rPr>
        <w:t>; осознание взаимосвязи его уровней и единиц; освоение базовых понятий лингвистики, основных единиц и грамматических категорий р</w:t>
      </w:r>
      <w:r w:rsidR="003B7155" w:rsidRPr="005D5ECA">
        <w:rPr>
          <w:rFonts w:ascii="Times New Roman" w:hAnsi="Times New Roman"/>
          <w:sz w:val="28"/>
          <w:szCs w:val="28"/>
        </w:rPr>
        <w:t>усского языка(родного)</w:t>
      </w:r>
      <w:r w:rsidRPr="005D5ECA">
        <w:rPr>
          <w:rFonts w:ascii="Times New Roman" w:hAnsi="Times New Roman"/>
          <w:sz w:val="28"/>
          <w:szCs w:val="28"/>
        </w:rPr>
        <w:t xml:space="preserve">  языка; </w:t>
      </w:r>
    </w:p>
    <w:p w14:paraId="59950AC5" w14:textId="49C7EC64" w:rsidR="009C543B" w:rsidRPr="005D5ECA" w:rsidRDefault="009C543B" w:rsidP="009C543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D5ECA">
        <w:rPr>
          <w:rFonts w:ascii="Times New Roman" w:hAnsi="Times New Roman"/>
          <w:sz w:val="28"/>
          <w:szCs w:val="28"/>
        </w:rPr>
        <w:t xml:space="preserve">5) </w:t>
      </w:r>
      <w:proofErr w:type="spellStart"/>
      <w:r w:rsidRPr="005D5ECA">
        <w:rPr>
          <w:rFonts w:ascii="Times New Roman" w:hAnsi="Times New Roman"/>
          <w:sz w:val="28"/>
          <w:szCs w:val="28"/>
        </w:rPr>
        <w:t>сформированность</w:t>
      </w:r>
      <w:proofErr w:type="spellEnd"/>
      <w:r w:rsidRPr="005D5ECA">
        <w:rPr>
          <w:rFonts w:ascii="Times New Roman" w:hAnsi="Times New Roman"/>
          <w:sz w:val="28"/>
          <w:szCs w:val="28"/>
        </w:rPr>
        <w:t xml:space="preserve"> навыков проведения различных видов анализа слова (фонетического, морфемного, словообразовательного, лексического, морфологического), синтаксического анализа словосочетания и предложения, а также многоаспектного анализа текста на р</w:t>
      </w:r>
      <w:r w:rsidR="003B7155" w:rsidRPr="005D5ECA">
        <w:rPr>
          <w:rFonts w:ascii="Times New Roman" w:hAnsi="Times New Roman"/>
          <w:sz w:val="28"/>
          <w:szCs w:val="28"/>
        </w:rPr>
        <w:t>усском</w:t>
      </w:r>
      <w:r w:rsidRPr="005D5ECA">
        <w:rPr>
          <w:rFonts w:ascii="Times New Roman" w:hAnsi="Times New Roman"/>
          <w:sz w:val="28"/>
          <w:szCs w:val="28"/>
        </w:rPr>
        <w:t xml:space="preserve"> языке</w:t>
      </w:r>
      <w:r w:rsidR="003B7155" w:rsidRPr="005D5ECA">
        <w:rPr>
          <w:rFonts w:ascii="Times New Roman" w:hAnsi="Times New Roman"/>
          <w:sz w:val="28"/>
          <w:szCs w:val="28"/>
        </w:rPr>
        <w:t xml:space="preserve"> (родном)</w:t>
      </w:r>
      <w:r w:rsidRPr="005D5ECA">
        <w:rPr>
          <w:rFonts w:ascii="Times New Roman" w:hAnsi="Times New Roman"/>
          <w:sz w:val="28"/>
          <w:szCs w:val="28"/>
        </w:rPr>
        <w:t xml:space="preserve">; </w:t>
      </w:r>
    </w:p>
    <w:p w14:paraId="45CB1B55" w14:textId="61DE7A34" w:rsidR="009C543B" w:rsidRPr="005D5ECA" w:rsidRDefault="009C543B" w:rsidP="009C543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D5ECA">
        <w:rPr>
          <w:rFonts w:ascii="Times New Roman" w:hAnsi="Times New Roman"/>
          <w:sz w:val="28"/>
          <w:szCs w:val="28"/>
        </w:rPr>
        <w:t xml:space="preserve">6) обогащение активного и потенциального словарного запаса, расширение объема используемых в речи грамматических средств для свободного выражения мыслей и чувств на </w:t>
      </w:r>
      <w:proofErr w:type="gramStart"/>
      <w:r w:rsidRPr="005D5ECA">
        <w:rPr>
          <w:rFonts w:ascii="Times New Roman" w:hAnsi="Times New Roman"/>
          <w:sz w:val="28"/>
          <w:szCs w:val="28"/>
        </w:rPr>
        <w:t>р</w:t>
      </w:r>
      <w:r w:rsidR="005D5ECA" w:rsidRPr="005D5ECA">
        <w:rPr>
          <w:rFonts w:ascii="Times New Roman" w:hAnsi="Times New Roman"/>
          <w:sz w:val="28"/>
          <w:szCs w:val="28"/>
        </w:rPr>
        <w:t>усском</w:t>
      </w:r>
      <w:r w:rsidRPr="005D5ECA">
        <w:rPr>
          <w:rFonts w:ascii="Times New Roman" w:hAnsi="Times New Roman"/>
          <w:sz w:val="28"/>
          <w:szCs w:val="28"/>
        </w:rPr>
        <w:t xml:space="preserve">  языке</w:t>
      </w:r>
      <w:proofErr w:type="gramEnd"/>
      <w:r w:rsidR="005D5ECA" w:rsidRPr="005D5ECA">
        <w:rPr>
          <w:rFonts w:ascii="Times New Roman" w:hAnsi="Times New Roman"/>
          <w:sz w:val="28"/>
          <w:szCs w:val="28"/>
        </w:rPr>
        <w:t xml:space="preserve"> (родном)</w:t>
      </w:r>
      <w:r w:rsidRPr="005D5ECA">
        <w:rPr>
          <w:rFonts w:ascii="Times New Roman" w:hAnsi="Times New Roman"/>
          <w:sz w:val="28"/>
          <w:szCs w:val="28"/>
        </w:rPr>
        <w:t xml:space="preserve"> адекватно ситуации и стилю общения; </w:t>
      </w:r>
    </w:p>
    <w:p w14:paraId="1BE457B5" w14:textId="35D25F43" w:rsidR="009C543B" w:rsidRPr="005D5ECA" w:rsidRDefault="009C543B" w:rsidP="009C543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D5ECA">
        <w:rPr>
          <w:rFonts w:ascii="Times New Roman" w:hAnsi="Times New Roman"/>
          <w:sz w:val="28"/>
          <w:szCs w:val="28"/>
        </w:rPr>
        <w:t>7) овладение основными стилистическими ресурсами лексики и фразеологии р</w:t>
      </w:r>
      <w:r w:rsidR="005D5ECA" w:rsidRPr="005D5ECA">
        <w:rPr>
          <w:rFonts w:ascii="Times New Roman" w:hAnsi="Times New Roman"/>
          <w:sz w:val="28"/>
          <w:szCs w:val="28"/>
        </w:rPr>
        <w:t>усского</w:t>
      </w:r>
      <w:r w:rsidRPr="005D5ECA">
        <w:rPr>
          <w:rFonts w:ascii="Times New Roman" w:hAnsi="Times New Roman"/>
          <w:sz w:val="28"/>
          <w:szCs w:val="28"/>
        </w:rPr>
        <w:t xml:space="preserve"> языка</w:t>
      </w:r>
      <w:r w:rsidR="005D5ECA" w:rsidRPr="005D5ECA">
        <w:rPr>
          <w:rFonts w:ascii="Times New Roman" w:hAnsi="Times New Roman"/>
          <w:sz w:val="28"/>
          <w:szCs w:val="28"/>
        </w:rPr>
        <w:t xml:space="preserve"> (родного)</w:t>
      </w:r>
      <w:r w:rsidRPr="005D5ECA">
        <w:rPr>
          <w:rFonts w:ascii="Times New Roman" w:hAnsi="Times New Roman"/>
          <w:sz w:val="28"/>
          <w:szCs w:val="28"/>
        </w:rPr>
        <w:t>, основными нормами р</w:t>
      </w:r>
      <w:r w:rsidR="005D5ECA" w:rsidRPr="005D5ECA">
        <w:rPr>
          <w:rFonts w:ascii="Times New Roman" w:hAnsi="Times New Roman"/>
          <w:sz w:val="28"/>
          <w:szCs w:val="28"/>
        </w:rPr>
        <w:t>усского</w:t>
      </w:r>
      <w:r w:rsidRPr="005D5ECA">
        <w:rPr>
          <w:rFonts w:ascii="Times New Roman" w:hAnsi="Times New Roman"/>
          <w:sz w:val="28"/>
          <w:szCs w:val="28"/>
        </w:rPr>
        <w:t xml:space="preserve"> языка</w:t>
      </w:r>
      <w:r w:rsidR="005D5ECA" w:rsidRPr="005D5ECA">
        <w:rPr>
          <w:rFonts w:ascii="Times New Roman" w:hAnsi="Times New Roman"/>
          <w:sz w:val="28"/>
          <w:szCs w:val="28"/>
        </w:rPr>
        <w:t xml:space="preserve"> (родного)</w:t>
      </w:r>
      <w:r w:rsidRPr="005D5ECA">
        <w:rPr>
          <w:rFonts w:ascii="Times New Roman" w:hAnsi="Times New Roman"/>
          <w:sz w:val="28"/>
          <w:szCs w:val="28"/>
        </w:rPr>
        <w:t xml:space="preserve"> (орфоэпическими, лексическими, грамматическими, орфографическими, пунктуационными), нормами речевого этикета; приобретение опыта их использования в речевой практике при создании устных и письменных высказываний; стремление к речевому самосовершенствованию; </w:t>
      </w:r>
    </w:p>
    <w:p w14:paraId="22058DB4" w14:textId="2DB1C251" w:rsidR="009C543B" w:rsidRPr="005D5ECA" w:rsidRDefault="009C543B" w:rsidP="009C543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D5ECA">
        <w:rPr>
          <w:rFonts w:ascii="Times New Roman" w:hAnsi="Times New Roman"/>
          <w:sz w:val="28"/>
          <w:szCs w:val="28"/>
        </w:rPr>
        <w:t xml:space="preserve">8) </w:t>
      </w:r>
      <w:proofErr w:type="spellStart"/>
      <w:r w:rsidRPr="005D5ECA">
        <w:rPr>
          <w:rFonts w:ascii="Times New Roman" w:hAnsi="Times New Roman"/>
          <w:sz w:val="28"/>
          <w:szCs w:val="28"/>
        </w:rPr>
        <w:t>сформированность</w:t>
      </w:r>
      <w:proofErr w:type="spellEnd"/>
      <w:r w:rsidRPr="005D5ECA">
        <w:rPr>
          <w:rFonts w:ascii="Times New Roman" w:hAnsi="Times New Roman"/>
          <w:sz w:val="28"/>
          <w:szCs w:val="28"/>
        </w:rPr>
        <w:t xml:space="preserve"> ответственности за языковую культуру как общечеловеческую ценность; осознание значимости чтения на </w:t>
      </w:r>
      <w:proofErr w:type="gramStart"/>
      <w:r w:rsidRPr="005D5ECA">
        <w:rPr>
          <w:rFonts w:ascii="Times New Roman" w:hAnsi="Times New Roman"/>
          <w:sz w:val="28"/>
          <w:szCs w:val="28"/>
        </w:rPr>
        <w:t>р</w:t>
      </w:r>
      <w:r w:rsidR="005D5ECA" w:rsidRPr="005D5ECA">
        <w:rPr>
          <w:rFonts w:ascii="Times New Roman" w:hAnsi="Times New Roman"/>
          <w:sz w:val="28"/>
          <w:szCs w:val="28"/>
        </w:rPr>
        <w:t>усском</w:t>
      </w:r>
      <w:r w:rsidRPr="005D5ECA">
        <w:rPr>
          <w:rFonts w:ascii="Times New Roman" w:hAnsi="Times New Roman"/>
          <w:sz w:val="28"/>
          <w:szCs w:val="28"/>
        </w:rPr>
        <w:t xml:space="preserve">  языке</w:t>
      </w:r>
      <w:proofErr w:type="gramEnd"/>
      <w:r w:rsidR="005D5ECA" w:rsidRPr="005D5ECA">
        <w:rPr>
          <w:rFonts w:ascii="Times New Roman" w:hAnsi="Times New Roman"/>
          <w:sz w:val="28"/>
          <w:szCs w:val="28"/>
        </w:rPr>
        <w:t xml:space="preserve"> (родном)</w:t>
      </w:r>
      <w:r w:rsidRPr="005D5ECA">
        <w:rPr>
          <w:rFonts w:ascii="Times New Roman" w:hAnsi="Times New Roman"/>
          <w:sz w:val="28"/>
          <w:szCs w:val="28"/>
        </w:rPr>
        <w:t xml:space="preserve"> и изучения родной (русской)  литературы для своего дальнейшего развития; формирование потребности в систематическом чтении как средстве познания мира и себя в этом мире, гармонизации отношений человека и общества, многоаспектного диалога; </w:t>
      </w:r>
    </w:p>
    <w:p w14:paraId="4A19E8CA" w14:textId="1B3166DE" w:rsidR="009C543B" w:rsidRPr="005D5ECA" w:rsidRDefault="009C543B" w:rsidP="009C543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D5ECA">
        <w:rPr>
          <w:rFonts w:ascii="Times New Roman" w:hAnsi="Times New Roman"/>
          <w:sz w:val="28"/>
          <w:szCs w:val="28"/>
        </w:rPr>
        <w:t xml:space="preserve">9) </w:t>
      </w:r>
      <w:proofErr w:type="spellStart"/>
      <w:r w:rsidRPr="005D5ECA">
        <w:rPr>
          <w:rFonts w:ascii="Times New Roman" w:hAnsi="Times New Roman"/>
          <w:sz w:val="28"/>
          <w:szCs w:val="28"/>
        </w:rPr>
        <w:t>сформированность</w:t>
      </w:r>
      <w:proofErr w:type="spellEnd"/>
      <w:r w:rsidRPr="005D5ECA">
        <w:rPr>
          <w:rFonts w:ascii="Times New Roman" w:hAnsi="Times New Roman"/>
          <w:sz w:val="28"/>
          <w:szCs w:val="28"/>
        </w:rPr>
        <w:t xml:space="preserve"> понимания р</w:t>
      </w:r>
      <w:r w:rsidR="005D5ECA" w:rsidRPr="005D5ECA">
        <w:rPr>
          <w:rFonts w:ascii="Times New Roman" w:hAnsi="Times New Roman"/>
          <w:sz w:val="28"/>
          <w:szCs w:val="28"/>
        </w:rPr>
        <w:t>усского языка (родного)</w:t>
      </w:r>
      <w:r w:rsidRPr="005D5ECA">
        <w:rPr>
          <w:rFonts w:ascii="Times New Roman" w:hAnsi="Times New Roman"/>
          <w:sz w:val="28"/>
          <w:szCs w:val="28"/>
        </w:rPr>
        <w:t xml:space="preserve"> как одной из основных национально-культурных ценностей народа, как особого способа познания жизни; </w:t>
      </w:r>
    </w:p>
    <w:p w14:paraId="5F046246" w14:textId="1486A3FB" w:rsidR="009C543B" w:rsidRPr="005D5ECA" w:rsidRDefault="009C543B" w:rsidP="009C543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D5ECA">
        <w:rPr>
          <w:rFonts w:ascii="Times New Roman" w:hAnsi="Times New Roman"/>
          <w:sz w:val="28"/>
          <w:szCs w:val="28"/>
        </w:rPr>
        <w:t>10) обеспечение культурной самоидентификации, осознание коммуникативно-эстетических возможностей р</w:t>
      </w:r>
      <w:r w:rsidR="005D5ECA" w:rsidRPr="005D5ECA">
        <w:rPr>
          <w:rFonts w:ascii="Times New Roman" w:hAnsi="Times New Roman"/>
          <w:sz w:val="28"/>
          <w:szCs w:val="28"/>
        </w:rPr>
        <w:t>усского</w:t>
      </w:r>
      <w:r w:rsidRPr="005D5ECA">
        <w:rPr>
          <w:rFonts w:ascii="Times New Roman" w:hAnsi="Times New Roman"/>
          <w:sz w:val="28"/>
          <w:szCs w:val="28"/>
        </w:rPr>
        <w:t xml:space="preserve"> языка</w:t>
      </w:r>
      <w:r w:rsidR="005D5ECA" w:rsidRPr="005D5ECA">
        <w:rPr>
          <w:rFonts w:ascii="Times New Roman" w:hAnsi="Times New Roman"/>
          <w:sz w:val="28"/>
          <w:szCs w:val="28"/>
        </w:rPr>
        <w:t xml:space="preserve"> (родного)</w:t>
      </w:r>
      <w:r w:rsidRPr="005D5ECA">
        <w:rPr>
          <w:rFonts w:ascii="Times New Roman" w:hAnsi="Times New Roman"/>
          <w:sz w:val="28"/>
          <w:szCs w:val="28"/>
        </w:rPr>
        <w:t xml:space="preserve"> на основе изучения выдающихся произведений культуры своего народа, российской и мировой культуры; </w:t>
      </w:r>
    </w:p>
    <w:p w14:paraId="463B0FEA" w14:textId="77777777" w:rsidR="009C543B" w:rsidRPr="005D5ECA" w:rsidRDefault="009C543B" w:rsidP="009C543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D5ECA">
        <w:rPr>
          <w:rFonts w:ascii="Times New Roman" w:hAnsi="Times New Roman"/>
          <w:sz w:val="28"/>
          <w:szCs w:val="28"/>
        </w:rPr>
        <w:t xml:space="preserve">11) </w:t>
      </w:r>
      <w:proofErr w:type="spellStart"/>
      <w:r w:rsidRPr="005D5ECA">
        <w:rPr>
          <w:rFonts w:ascii="Times New Roman" w:hAnsi="Times New Roman"/>
          <w:sz w:val="28"/>
          <w:szCs w:val="28"/>
        </w:rPr>
        <w:t>сформированность</w:t>
      </w:r>
      <w:proofErr w:type="spellEnd"/>
      <w:r w:rsidRPr="005D5ECA">
        <w:rPr>
          <w:rFonts w:ascii="Times New Roman" w:hAnsi="Times New Roman"/>
          <w:sz w:val="28"/>
          <w:szCs w:val="28"/>
        </w:rPr>
        <w:t xml:space="preserve"> навыков понимания литературных художественных произведений, отражающих разные этнокультурные традиции.</w:t>
      </w:r>
    </w:p>
    <w:p w14:paraId="62DE60D8" w14:textId="77777777" w:rsidR="009C543B" w:rsidRPr="005D5ECA" w:rsidRDefault="009C543B" w:rsidP="009C543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08361A56" w14:textId="43E68241" w:rsidR="009C543B" w:rsidRDefault="009C543B" w:rsidP="009C543B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181818"/>
          <w:sz w:val="24"/>
          <w:szCs w:val="24"/>
          <w:lang w:eastAsia="ru-RU"/>
        </w:rPr>
        <w:t>В результате изучения р</w:t>
      </w:r>
      <w:r w:rsidR="005D5ECA">
        <w:rPr>
          <w:rFonts w:ascii="Times New Roman" w:eastAsia="Times New Roman" w:hAnsi="Times New Roman"/>
          <w:b/>
          <w:bCs/>
          <w:color w:val="181818"/>
          <w:sz w:val="24"/>
          <w:szCs w:val="24"/>
          <w:lang w:eastAsia="ru-RU"/>
        </w:rPr>
        <w:t>усского языка (</w:t>
      </w:r>
      <w:proofErr w:type="gramStart"/>
      <w:r w:rsidR="005D5ECA">
        <w:rPr>
          <w:rFonts w:ascii="Times New Roman" w:eastAsia="Times New Roman" w:hAnsi="Times New Roman"/>
          <w:b/>
          <w:bCs/>
          <w:color w:val="181818"/>
          <w:sz w:val="24"/>
          <w:szCs w:val="24"/>
          <w:lang w:eastAsia="ru-RU"/>
        </w:rPr>
        <w:t>родного)</w:t>
      </w:r>
      <w:r w:rsidR="0013516A">
        <w:rPr>
          <w:rFonts w:ascii="Times New Roman" w:eastAsia="Times New Roman" w:hAnsi="Times New Roman"/>
          <w:b/>
          <w:bCs/>
          <w:color w:val="181818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b/>
          <w:bCs/>
          <w:color w:val="181818"/>
          <w:sz w:val="24"/>
          <w:szCs w:val="24"/>
          <w:lang w:eastAsia="ru-RU"/>
        </w:rPr>
        <w:t xml:space="preserve"> ученик</w:t>
      </w:r>
      <w:proofErr w:type="gramEnd"/>
      <w:r>
        <w:rPr>
          <w:rFonts w:ascii="Times New Roman" w:eastAsia="Times New Roman" w:hAnsi="Times New Roman"/>
          <w:b/>
          <w:bCs/>
          <w:color w:val="181818"/>
          <w:sz w:val="24"/>
          <w:szCs w:val="24"/>
          <w:lang w:eastAsia="ru-RU"/>
        </w:rPr>
        <w:t xml:space="preserve"> научится</w:t>
      </w:r>
    </w:p>
    <w:p w14:paraId="1E9CFCE2" w14:textId="77777777" w:rsidR="009C543B" w:rsidRPr="005D5ECA" w:rsidRDefault="009C543B" w:rsidP="009C543B">
      <w:p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5D5ECA">
        <w:rPr>
          <w:rFonts w:ascii="Times New Roman" w:eastAsia="Times New Roman" w:hAnsi="Times New Roman"/>
          <w:color w:val="101010"/>
          <w:sz w:val="28"/>
          <w:szCs w:val="28"/>
          <w:lang w:eastAsia="ru-RU"/>
        </w:rPr>
        <w:t>·                     использовать языковые средства адекватно цели общения и речевой ситуации;</w:t>
      </w:r>
    </w:p>
    <w:p w14:paraId="079E20F4" w14:textId="77777777" w:rsidR="009C543B" w:rsidRPr="005D5ECA" w:rsidRDefault="009C543B" w:rsidP="009C543B">
      <w:p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5D5ECA">
        <w:rPr>
          <w:rFonts w:ascii="Times New Roman" w:eastAsia="Times New Roman" w:hAnsi="Times New Roman"/>
          <w:color w:val="101010"/>
          <w:sz w:val="28"/>
          <w:szCs w:val="28"/>
          <w:lang w:eastAsia="ru-RU"/>
        </w:rPr>
        <w:t>·                     использовать знания о формах русского языка (литературный язык, просторечие, народные говоры, профессиональные разновидности, жаргон, арго) при создании текстов;</w:t>
      </w:r>
    </w:p>
    <w:p w14:paraId="5862E29E" w14:textId="77777777" w:rsidR="009C543B" w:rsidRPr="005D5ECA" w:rsidRDefault="009C543B" w:rsidP="009C543B">
      <w:p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5D5ECA">
        <w:rPr>
          <w:rFonts w:ascii="Times New Roman" w:eastAsia="Times New Roman" w:hAnsi="Times New Roman"/>
          <w:color w:val="101010"/>
          <w:sz w:val="28"/>
          <w:szCs w:val="28"/>
          <w:lang w:eastAsia="ru-RU"/>
        </w:rPr>
        <w:t xml:space="preserve">·                     создавать устные и письменные высказывания, монологические и диалогические тексты определённой функционально-смысловой принадлежности (описание, повествование, рассуждение) и </w:t>
      </w:r>
      <w:r w:rsidRPr="005D5ECA">
        <w:rPr>
          <w:rFonts w:ascii="Times New Roman" w:eastAsia="Times New Roman" w:hAnsi="Times New Roman"/>
          <w:color w:val="101010"/>
          <w:sz w:val="28"/>
          <w:szCs w:val="28"/>
          <w:lang w:eastAsia="ru-RU"/>
        </w:rPr>
        <w:lastRenderedPageBreak/>
        <w:t>определённых жанров (тезисы, конспекты, выступления, лекции, отчёты, сообщения, аннотации, рефераты, доклады, сочинения);</w:t>
      </w:r>
    </w:p>
    <w:p w14:paraId="649CA728" w14:textId="77777777" w:rsidR="009C543B" w:rsidRPr="005D5ECA" w:rsidRDefault="009C543B" w:rsidP="009C543B">
      <w:p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5D5ECA">
        <w:rPr>
          <w:rFonts w:ascii="Times New Roman" w:eastAsia="Times New Roman" w:hAnsi="Times New Roman"/>
          <w:color w:val="101010"/>
          <w:sz w:val="28"/>
          <w:szCs w:val="28"/>
          <w:lang w:eastAsia="ru-RU"/>
        </w:rPr>
        <w:t>·                     выстраивать композицию текста, используя знания о его структурных элементах;</w:t>
      </w:r>
    </w:p>
    <w:p w14:paraId="68C5889D" w14:textId="77777777" w:rsidR="009C543B" w:rsidRPr="005D5ECA" w:rsidRDefault="009C543B" w:rsidP="009C543B">
      <w:p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5D5ECA">
        <w:rPr>
          <w:rFonts w:ascii="Times New Roman" w:eastAsia="Times New Roman" w:hAnsi="Times New Roman"/>
          <w:color w:val="101010"/>
          <w:sz w:val="28"/>
          <w:szCs w:val="28"/>
          <w:lang w:eastAsia="ru-RU"/>
        </w:rPr>
        <w:t>·                     подбирать и использовать языковые средства в зависимости от типа текста и выбранного профиля обучения;</w:t>
      </w:r>
    </w:p>
    <w:p w14:paraId="7D16DC21" w14:textId="77777777" w:rsidR="009C543B" w:rsidRPr="005D5ECA" w:rsidRDefault="009C543B" w:rsidP="009C543B">
      <w:p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5D5ECA">
        <w:rPr>
          <w:rFonts w:ascii="Times New Roman" w:eastAsia="Times New Roman" w:hAnsi="Times New Roman"/>
          <w:color w:val="101010"/>
          <w:sz w:val="28"/>
          <w:szCs w:val="28"/>
          <w:lang w:eastAsia="ru-RU"/>
        </w:rPr>
        <w:t>·                     правильно использовать лексические и грамматические средства связи предложений при построении текста;</w:t>
      </w:r>
    </w:p>
    <w:p w14:paraId="7107C9CF" w14:textId="77777777" w:rsidR="009C543B" w:rsidRPr="005D5ECA" w:rsidRDefault="009C543B" w:rsidP="009C543B">
      <w:p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5D5ECA">
        <w:rPr>
          <w:rFonts w:ascii="Times New Roman" w:eastAsia="Times New Roman" w:hAnsi="Times New Roman"/>
          <w:color w:val="101010"/>
          <w:sz w:val="28"/>
          <w:szCs w:val="28"/>
          <w:lang w:eastAsia="ru-RU"/>
        </w:rPr>
        <w:t>·                     сознательно использовать изобразительно-выразительные средства языка при создании текста;</w:t>
      </w:r>
    </w:p>
    <w:p w14:paraId="52D5F2B9" w14:textId="77777777" w:rsidR="009C543B" w:rsidRPr="005D5ECA" w:rsidRDefault="009C543B" w:rsidP="009C543B">
      <w:p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5D5ECA">
        <w:rPr>
          <w:rFonts w:ascii="Times New Roman" w:eastAsia="Times New Roman" w:hAnsi="Times New Roman"/>
          <w:color w:val="101010"/>
          <w:sz w:val="28"/>
          <w:szCs w:val="28"/>
          <w:lang w:eastAsia="ru-RU"/>
        </w:rPr>
        <w:t xml:space="preserve">·                     использовать при работе с текстом разные виды чтения (поисковое, просмотровое, ознакомительное, изучающее, реферативное) и </w:t>
      </w:r>
      <w:proofErr w:type="spellStart"/>
      <w:r w:rsidRPr="005D5ECA">
        <w:rPr>
          <w:rFonts w:ascii="Times New Roman" w:eastAsia="Times New Roman" w:hAnsi="Times New Roman"/>
          <w:color w:val="101010"/>
          <w:sz w:val="28"/>
          <w:szCs w:val="28"/>
          <w:lang w:eastAsia="ru-RU"/>
        </w:rPr>
        <w:t>аудирования</w:t>
      </w:r>
      <w:proofErr w:type="spellEnd"/>
      <w:r w:rsidRPr="005D5ECA">
        <w:rPr>
          <w:rFonts w:ascii="Times New Roman" w:eastAsia="Times New Roman" w:hAnsi="Times New Roman"/>
          <w:color w:val="101010"/>
          <w:sz w:val="28"/>
          <w:szCs w:val="28"/>
          <w:lang w:eastAsia="ru-RU"/>
        </w:rPr>
        <w:t xml:space="preserve"> (с полным пониманием текста, с пониманием основного содержания, с выборочным извлечением информации);</w:t>
      </w:r>
    </w:p>
    <w:p w14:paraId="74CD8C07" w14:textId="77777777" w:rsidR="009C543B" w:rsidRPr="005D5ECA" w:rsidRDefault="009C543B" w:rsidP="009C543B">
      <w:p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5D5ECA">
        <w:rPr>
          <w:rFonts w:ascii="Times New Roman" w:eastAsia="Times New Roman" w:hAnsi="Times New Roman"/>
          <w:color w:val="101010"/>
          <w:sz w:val="28"/>
          <w:szCs w:val="28"/>
          <w:lang w:eastAsia="ru-RU"/>
        </w:rPr>
        <w:t>·                     анализировать текст с точки зрения наличия в нём явной и скрытой, основной и второстепенной информации, определять его тему, проблему и основную мысль;</w:t>
      </w:r>
    </w:p>
    <w:p w14:paraId="0C81ED2B" w14:textId="77777777" w:rsidR="009C543B" w:rsidRPr="005D5ECA" w:rsidRDefault="009C543B" w:rsidP="009C543B">
      <w:p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5D5ECA">
        <w:rPr>
          <w:rFonts w:ascii="Times New Roman" w:eastAsia="Times New Roman" w:hAnsi="Times New Roman"/>
          <w:color w:val="101010"/>
          <w:sz w:val="28"/>
          <w:szCs w:val="28"/>
          <w:lang w:eastAsia="ru-RU"/>
        </w:rPr>
        <w:t>·                     извлекать необходимую информацию из различных источников и переводить её в текстовый формат;</w:t>
      </w:r>
    </w:p>
    <w:p w14:paraId="6F745193" w14:textId="77777777" w:rsidR="009C543B" w:rsidRPr="005D5ECA" w:rsidRDefault="009C543B" w:rsidP="009C543B">
      <w:p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5D5ECA">
        <w:rPr>
          <w:rFonts w:ascii="Times New Roman" w:eastAsia="Times New Roman" w:hAnsi="Times New Roman"/>
          <w:color w:val="101010"/>
          <w:sz w:val="28"/>
          <w:szCs w:val="28"/>
          <w:lang w:eastAsia="ru-RU"/>
        </w:rPr>
        <w:t>·                     преобразовывать текст в другие виды передачи информации;</w:t>
      </w:r>
    </w:p>
    <w:p w14:paraId="5C6A7521" w14:textId="77777777" w:rsidR="009C543B" w:rsidRPr="005D5ECA" w:rsidRDefault="009C543B" w:rsidP="009C543B">
      <w:p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5D5ECA">
        <w:rPr>
          <w:rFonts w:ascii="Times New Roman" w:eastAsia="Times New Roman" w:hAnsi="Times New Roman"/>
          <w:color w:val="101010"/>
          <w:sz w:val="28"/>
          <w:szCs w:val="28"/>
          <w:lang w:eastAsia="ru-RU"/>
        </w:rPr>
        <w:t>·                     выбирать тему, определять цель и подбирать материал для публичного выступления;</w:t>
      </w:r>
    </w:p>
    <w:p w14:paraId="7B1C4F39" w14:textId="77777777" w:rsidR="009C543B" w:rsidRPr="005D5ECA" w:rsidRDefault="009C543B" w:rsidP="009C543B">
      <w:p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5D5ECA">
        <w:rPr>
          <w:rFonts w:ascii="Times New Roman" w:eastAsia="Times New Roman" w:hAnsi="Times New Roman"/>
          <w:color w:val="101010"/>
          <w:sz w:val="28"/>
          <w:szCs w:val="28"/>
          <w:lang w:eastAsia="ru-RU"/>
        </w:rPr>
        <w:t>·                     соблюдать культуру публичной речи;</w:t>
      </w:r>
    </w:p>
    <w:p w14:paraId="08182E8E" w14:textId="77777777" w:rsidR="009C543B" w:rsidRPr="005D5ECA" w:rsidRDefault="009C543B" w:rsidP="009C543B">
      <w:p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5D5ECA">
        <w:rPr>
          <w:rFonts w:ascii="Times New Roman" w:eastAsia="Times New Roman" w:hAnsi="Times New Roman"/>
          <w:color w:val="101010"/>
          <w:sz w:val="28"/>
          <w:szCs w:val="28"/>
          <w:lang w:eastAsia="ru-RU"/>
        </w:rPr>
        <w:t>·                     соблюдать в речевой практике основные орфоэпические, лексические, грамматические, стилистические, орфографические и пунктуационные нормы русского литературного языка;</w:t>
      </w:r>
    </w:p>
    <w:p w14:paraId="22BE9FFB" w14:textId="77777777" w:rsidR="009C543B" w:rsidRPr="005D5ECA" w:rsidRDefault="009C543B" w:rsidP="009C543B">
      <w:p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5D5ECA">
        <w:rPr>
          <w:rFonts w:ascii="Times New Roman" w:eastAsia="Times New Roman" w:hAnsi="Times New Roman"/>
          <w:color w:val="101010"/>
          <w:sz w:val="28"/>
          <w:szCs w:val="28"/>
          <w:lang w:eastAsia="ru-RU"/>
        </w:rPr>
        <w:t>·                     оценивать собственную и чужую речь с позиции соответствия языковым нормам;</w:t>
      </w:r>
    </w:p>
    <w:p w14:paraId="060C21F9" w14:textId="77777777" w:rsidR="009C543B" w:rsidRPr="005D5ECA" w:rsidRDefault="009C543B" w:rsidP="009C543B">
      <w:p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5D5ECA">
        <w:rPr>
          <w:rFonts w:ascii="Times New Roman" w:eastAsia="Times New Roman" w:hAnsi="Times New Roman"/>
          <w:color w:val="101010"/>
          <w:sz w:val="28"/>
          <w:szCs w:val="28"/>
          <w:lang w:eastAsia="ru-RU"/>
        </w:rPr>
        <w:t>·                     использовать основные нормативные словари и справочники для оценки устных и письменных высказываний с точки зрения соответствия языковым нормам.</w:t>
      </w:r>
    </w:p>
    <w:p w14:paraId="4A486111" w14:textId="5718F421" w:rsidR="009C543B" w:rsidRPr="0013516A" w:rsidRDefault="009C543B" w:rsidP="0013516A">
      <w:p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101010"/>
          <w:sz w:val="24"/>
          <w:szCs w:val="24"/>
          <w:lang w:eastAsia="ru-RU"/>
        </w:rPr>
        <w:t> </w:t>
      </w:r>
    </w:p>
    <w:p w14:paraId="55C0A93C" w14:textId="77777777" w:rsidR="009C543B" w:rsidRPr="005D5ECA" w:rsidRDefault="009C543B" w:rsidP="0013516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5D5ECA">
        <w:rPr>
          <w:rFonts w:ascii="Times New Roman" w:eastAsia="Times New Roman" w:hAnsi="Times New Roman"/>
          <w:b/>
          <w:bCs/>
          <w:color w:val="101010"/>
          <w:sz w:val="28"/>
          <w:szCs w:val="28"/>
          <w:lang w:eastAsia="ru-RU"/>
        </w:rPr>
        <w:t>Выпускник получит возможность научиться</w:t>
      </w:r>
    </w:p>
    <w:p w14:paraId="5B293764" w14:textId="77777777" w:rsidR="009C543B" w:rsidRPr="005D5ECA" w:rsidRDefault="009C543B" w:rsidP="009C543B">
      <w:p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5D5ECA">
        <w:rPr>
          <w:rFonts w:ascii="Times New Roman" w:eastAsia="Times New Roman" w:hAnsi="Times New Roman"/>
          <w:color w:val="101010"/>
          <w:sz w:val="28"/>
          <w:szCs w:val="28"/>
          <w:lang w:eastAsia="ru-RU"/>
        </w:rPr>
        <w:t>·                     распознавать уровни и единицы языка в предъявленном тексте и видеть взаимосвязь между ними;</w:t>
      </w:r>
    </w:p>
    <w:p w14:paraId="573ED3F0" w14:textId="77777777" w:rsidR="009C543B" w:rsidRPr="005D5ECA" w:rsidRDefault="009C543B" w:rsidP="009C543B">
      <w:p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5D5ECA">
        <w:rPr>
          <w:rFonts w:ascii="Times New Roman" w:eastAsia="Times New Roman" w:hAnsi="Times New Roman"/>
          <w:color w:val="101010"/>
          <w:sz w:val="28"/>
          <w:szCs w:val="28"/>
          <w:lang w:eastAsia="ru-RU"/>
        </w:rPr>
        <w:t>·                     анализировать при оценке собственной и чужой речи языковые средства, использованные в тексте, с точки зрения правильности, точности и уместности их употребления;</w:t>
      </w:r>
    </w:p>
    <w:p w14:paraId="20558B83" w14:textId="77777777" w:rsidR="009C543B" w:rsidRPr="005D5ECA" w:rsidRDefault="009C543B" w:rsidP="009C543B">
      <w:p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5D5ECA">
        <w:rPr>
          <w:rFonts w:ascii="Times New Roman" w:eastAsia="Times New Roman" w:hAnsi="Times New Roman"/>
          <w:color w:val="101010"/>
          <w:sz w:val="28"/>
          <w:szCs w:val="28"/>
          <w:lang w:eastAsia="ru-RU"/>
        </w:rPr>
        <w:t>·                     комментировать авторские высказывания на различные темы (в том числе о богатстве и выразительности русского языка);</w:t>
      </w:r>
    </w:p>
    <w:p w14:paraId="0CD5D498" w14:textId="77777777" w:rsidR="009C543B" w:rsidRPr="005D5ECA" w:rsidRDefault="009C543B" w:rsidP="009C543B">
      <w:p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5D5ECA">
        <w:rPr>
          <w:rFonts w:ascii="Times New Roman" w:eastAsia="Times New Roman" w:hAnsi="Times New Roman"/>
          <w:color w:val="101010"/>
          <w:sz w:val="28"/>
          <w:szCs w:val="28"/>
          <w:lang w:eastAsia="ru-RU"/>
        </w:rPr>
        <w:t>·                     отличать язык художественной литературы от других разновидностей современного русского языка;</w:t>
      </w:r>
    </w:p>
    <w:p w14:paraId="024980F2" w14:textId="77777777" w:rsidR="009C543B" w:rsidRPr="005D5ECA" w:rsidRDefault="009C543B" w:rsidP="009C543B">
      <w:p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5D5ECA">
        <w:rPr>
          <w:rFonts w:ascii="Times New Roman" w:eastAsia="Times New Roman" w:hAnsi="Times New Roman"/>
          <w:color w:val="101010"/>
          <w:sz w:val="28"/>
          <w:szCs w:val="28"/>
          <w:lang w:eastAsia="ru-RU"/>
        </w:rPr>
        <w:t>·                     использовать синонимические ресурсы русского языка для более точного выражения мысли и усиления выразительности речи;</w:t>
      </w:r>
    </w:p>
    <w:p w14:paraId="58E48074" w14:textId="77777777" w:rsidR="009C543B" w:rsidRPr="005D5ECA" w:rsidRDefault="009C543B" w:rsidP="009C543B">
      <w:p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5D5ECA">
        <w:rPr>
          <w:rFonts w:ascii="Times New Roman" w:eastAsia="Times New Roman" w:hAnsi="Times New Roman"/>
          <w:color w:val="101010"/>
          <w:sz w:val="28"/>
          <w:szCs w:val="28"/>
          <w:lang w:eastAsia="ru-RU"/>
        </w:rPr>
        <w:lastRenderedPageBreak/>
        <w:t>·                     иметь представление об историческом развитии русского языка и истории русского языкознания;</w:t>
      </w:r>
    </w:p>
    <w:p w14:paraId="5120D95A" w14:textId="77777777" w:rsidR="009C543B" w:rsidRPr="005D5ECA" w:rsidRDefault="009C543B" w:rsidP="009C543B">
      <w:p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5D5ECA">
        <w:rPr>
          <w:rFonts w:ascii="Times New Roman" w:eastAsia="Times New Roman" w:hAnsi="Times New Roman"/>
          <w:color w:val="101010"/>
          <w:sz w:val="28"/>
          <w:szCs w:val="28"/>
          <w:lang w:eastAsia="ru-RU"/>
        </w:rPr>
        <w:t>·                     выражать согласие или несогласие с мнением собеседника в соответствии с правилами ведения диалогической речи;</w:t>
      </w:r>
    </w:p>
    <w:p w14:paraId="743F4229" w14:textId="77777777" w:rsidR="009C543B" w:rsidRPr="005D5ECA" w:rsidRDefault="009C543B" w:rsidP="009C543B">
      <w:p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5D5ECA">
        <w:rPr>
          <w:rFonts w:ascii="Times New Roman" w:eastAsia="Times New Roman" w:hAnsi="Times New Roman"/>
          <w:color w:val="101010"/>
          <w:sz w:val="28"/>
          <w:szCs w:val="28"/>
          <w:lang w:eastAsia="ru-RU"/>
        </w:rPr>
        <w:t>·                     дифференцировать главную и второстепенную информацию, известную и неизвестную информацию в прослушанном тексте;</w:t>
      </w:r>
    </w:p>
    <w:p w14:paraId="39DA1163" w14:textId="77777777" w:rsidR="009C543B" w:rsidRPr="005D5ECA" w:rsidRDefault="009C543B" w:rsidP="009C543B">
      <w:p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5D5ECA">
        <w:rPr>
          <w:rFonts w:ascii="Times New Roman" w:eastAsia="Times New Roman" w:hAnsi="Times New Roman"/>
          <w:color w:val="101010"/>
          <w:sz w:val="28"/>
          <w:szCs w:val="28"/>
          <w:lang w:eastAsia="ru-RU"/>
        </w:rPr>
        <w:t>·                     проводить самостоятельный поиск текстовой и нетекстовой информации, отбирать и анализировать полученную информацию;</w:t>
      </w:r>
    </w:p>
    <w:p w14:paraId="7DD9CB6B" w14:textId="77777777" w:rsidR="009C543B" w:rsidRPr="005D5ECA" w:rsidRDefault="009C543B" w:rsidP="009C543B">
      <w:p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5D5ECA">
        <w:rPr>
          <w:rFonts w:ascii="Times New Roman" w:eastAsia="Times New Roman" w:hAnsi="Times New Roman"/>
          <w:color w:val="101010"/>
          <w:sz w:val="28"/>
          <w:szCs w:val="28"/>
          <w:lang w:eastAsia="ru-RU"/>
        </w:rPr>
        <w:t>·                     сохранять стилевое единство при создании текста заданного функционального стиля;</w:t>
      </w:r>
    </w:p>
    <w:p w14:paraId="275DBA83" w14:textId="77777777" w:rsidR="009C543B" w:rsidRPr="005D5ECA" w:rsidRDefault="009C543B" w:rsidP="009C543B">
      <w:p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5D5ECA">
        <w:rPr>
          <w:rFonts w:ascii="Times New Roman" w:eastAsia="Times New Roman" w:hAnsi="Times New Roman"/>
          <w:color w:val="101010"/>
          <w:sz w:val="28"/>
          <w:szCs w:val="28"/>
          <w:lang w:eastAsia="ru-RU"/>
        </w:rPr>
        <w:t>·                     создавать отзывы и рецензии на предложенный текст;</w:t>
      </w:r>
    </w:p>
    <w:p w14:paraId="51C90A22" w14:textId="77777777" w:rsidR="009C543B" w:rsidRPr="005D5ECA" w:rsidRDefault="009C543B" w:rsidP="009C543B">
      <w:p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5D5ECA">
        <w:rPr>
          <w:rFonts w:ascii="Times New Roman" w:eastAsia="Times New Roman" w:hAnsi="Times New Roman"/>
          <w:color w:val="101010"/>
          <w:sz w:val="28"/>
          <w:szCs w:val="28"/>
          <w:lang w:eastAsia="ru-RU"/>
        </w:rPr>
        <w:t xml:space="preserve">·                     соблюдать культуру чтения, говорения, </w:t>
      </w:r>
      <w:proofErr w:type="spellStart"/>
      <w:r w:rsidRPr="005D5ECA">
        <w:rPr>
          <w:rFonts w:ascii="Times New Roman" w:eastAsia="Times New Roman" w:hAnsi="Times New Roman"/>
          <w:color w:val="101010"/>
          <w:sz w:val="28"/>
          <w:szCs w:val="28"/>
          <w:lang w:eastAsia="ru-RU"/>
        </w:rPr>
        <w:t>аудирования</w:t>
      </w:r>
      <w:proofErr w:type="spellEnd"/>
      <w:r w:rsidRPr="005D5ECA">
        <w:rPr>
          <w:rFonts w:ascii="Times New Roman" w:eastAsia="Times New Roman" w:hAnsi="Times New Roman"/>
          <w:color w:val="101010"/>
          <w:sz w:val="28"/>
          <w:szCs w:val="28"/>
          <w:lang w:eastAsia="ru-RU"/>
        </w:rPr>
        <w:t xml:space="preserve"> и письма;</w:t>
      </w:r>
    </w:p>
    <w:p w14:paraId="28968C53" w14:textId="77777777" w:rsidR="009C543B" w:rsidRPr="005D5ECA" w:rsidRDefault="009C543B" w:rsidP="009C543B">
      <w:p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5D5ECA">
        <w:rPr>
          <w:rFonts w:ascii="Times New Roman" w:eastAsia="Times New Roman" w:hAnsi="Times New Roman"/>
          <w:color w:val="101010"/>
          <w:sz w:val="28"/>
          <w:szCs w:val="28"/>
          <w:lang w:eastAsia="ru-RU"/>
        </w:rPr>
        <w:t>·                     соблюдать культуру научного и делового общения в устной и письменной форме, в том числе при обсуждении дискуссионных проблем;</w:t>
      </w:r>
    </w:p>
    <w:p w14:paraId="32921B0E" w14:textId="77777777" w:rsidR="009C543B" w:rsidRPr="005D5ECA" w:rsidRDefault="009C543B" w:rsidP="009C543B">
      <w:p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5D5ECA">
        <w:rPr>
          <w:rFonts w:ascii="Times New Roman" w:eastAsia="Times New Roman" w:hAnsi="Times New Roman"/>
          <w:color w:val="101010"/>
          <w:sz w:val="28"/>
          <w:szCs w:val="28"/>
          <w:lang w:eastAsia="ru-RU"/>
        </w:rPr>
        <w:t>·                     соблюдать нормы речевого поведения в разговорной речи, а также в учебно-научной и официально-деловой сферах общения;</w:t>
      </w:r>
    </w:p>
    <w:p w14:paraId="2A24A5D4" w14:textId="77777777" w:rsidR="009C543B" w:rsidRPr="005D5ECA" w:rsidRDefault="009C543B" w:rsidP="009C543B">
      <w:p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5D5ECA">
        <w:rPr>
          <w:rFonts w:ascii="Times New Roman" w:eastAsia="Times New Roman" w:hAnsi="Times New Roman"/>
          <w:color w:val="101010"/>
          <w:sz w:val="28"/>
          <w:szCs w:val="28"/>
          <w:lang w:eastAsia="ru-RU"/>
        </w:rPr>
        <w:t>·                     осуществлять речевой самоконтроль;</w:t>
      </w:r>
    </w:p>
    <w:p w14:paraId="5AFA8344" w14:textId="77777777" w:rsidR="009C543B" w:rsidRPr="005D5ECA" w:rsidRDefault="009C543B" w:rsidP="009C543B">
      <w:p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5D5ECA">
        <w:rPr>
          <w:rFonts w:ascii="Times New Roman" w:eastAsia="Times New Roman" w:hAnsi="Times New Roman"/>
          <w:color w:val="101010"/>
          <w:sz w:val="28"/>
          <w:szCs w:val="28"/>
          <w:lang w:eastAsia="ru-RU"/>
        </w:rPr>
        <w:t>·                     совершенствовать орфографические и пунктуационные умения и навыки на основе знаний о нормах русского литературного языка;</w:t>
      </w:r>
    </w:p>
    <w:p w14:paraId="578AABF5" w14:textId="77777777" w:rsidR="009C543B" w:rsidRPr="005D5ECA" w:rsidRDefault="009C543B" w:rsidP="009C543B">
      <w:p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5D5ECA">
        <w:rPr>
          <w:rFonts w:ascii="Times New Roman" w:eastAsia="Times New Roman" w:hAnsi="Times New Roman"/>
          <w:color w:val="101010"/>
          <w:sz w:val="28"/>
          <w:szCs w:val="28"/>
          <w:lang w:eastAsia="ru-RU"/>
        </w:rPr>
        <w:t>·                     использовать основные нормативные словари и справочники для расширения словарного запаса и спектра используемых языковых средств;</w:t>
      </w:r>
    </w:p>
    <w:p w14:paraId="7DF3B130" w14:textId="77777777" w:rsidR="009C543B" w:rsidRPr="005D5ECA" w:rsidRDefault="009C543B" w:rsidP="009C543B">
      <w:p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5D5ECA">
        <w:rPr>
          <w:rFonts w:ascii="Times New Roman" w:eastAsia="Times New Roman" w:hAnsi="Times New Roman"/>
          <w:color w:val="101010"/>
          <w:sz w:val="28"/>
          <w:szCs w:val="28"/>
          <w:lang w:eastAsia="ru-RU"/>
        </w:rPr>
        <w:t>·                     оценивать эстетическую сторону речевого высказывания при анализе текстов (в том числе художественной литературы).</w:t>
      </w:r>
    </w:p>
    <w:p w14:paraId="08E180D1" w14:textId="77777777" w:rsidR="009C543B" w:rsidRDefault="009C543B" w:rsidP="009C543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101010"/>
          <w:sz w:val="24"/>
          <w:szCs w:val="24"/>
          <w:lang w:eastAsia="ru-RU"/>
        </w:rPr>
        <w:t> </w:t>
      </w:r>
    </w:p>
    <w:p w14:paraId="4E178780" w14:textId="77777777" w:rsidR="009C543B" w:rsidRDefault="009C543B" w:rsidP="009C543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101010"/>
          <w:sz w:val="24"/>
          <w:szCs w:val="24"/>
          <w:lang w:eastAsia="ru-RU"/>
        </w:rPr>
        <w:t> </w:t>
      </w:r>
    </w:p>
    <w:p w14:paraId="77B60E77" w14:textId="77777777" w:rsidR="009C543B" w:rsidRDefault="009C543B" w:rsidP="009C543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101010"/>
          <w:sz w:val="24"/>
          <w:szCs w:val="24"/>
          <w:lang w:eastAsia="ru-RU"/>
        </w:rPr>
        <w:t> </w:t>
      </w:r>
    </w:p>
    <w:p w14:paraId="1E55EAB0" w14:textId="77777777" w:rsidR="009C543B" w:rsidRPr="002B1680" w:rsidRDefault="009C543B" w:rsidP="009C543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101010"/>
          <w:sz w:val="24"/>
          <w:szCs w:val="24"/>
          <w:lang w:eastAsia="ru-RU"/>
        </w:rPr>
        <w:t> </w:t>
      </w:r>
    </w:p>
    <w:p w14:paraId="6119145D" w14:textId="77777777" w:rsidR="009C543B" w:rsidRDefault="009C543B" w:rsidP="009C543B">
      <w:pPr>
        <w:pStyle w:val="a4"/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</w:p>
    <w:p w14:paraId="1A2F16FE" w14:textId="3B2E2236" w:rsidR="009C543B" w:rsidRPr="00E7359A" w:rsidRDefault="009C543B" w:rsidP="00E7359A">
      <w:pPr>
        <w:pStyle w:val="a4"/>
        <w:widowControl w:val="0"/>
        <w:suppressAutoHyphens/>
        <w:spacing w:after="0" w:line="240" w:lineRule="auto"/>
        <w:ind w:left="2460"/>
        <w:rPr>
          <w:rFonts w:ascii="Times New Roman" w:eastAsia="Times New Roman" w:hAnsi="Times New Roman"/>
          <w:b/>
          <w:bCs/>
          <w:sz w:val="24"/>
          <w:szCs w:val="24"/>
        </w:rPr>
      </w:pPr>
    </w:p>
    <w:p w14:paraId="297B8745" w14:textId="4318D9E9" w:rsidR="00DB70BA" w:rsidRPr="00145C80" w:rsidRDefault="00DB70BA" w:rsidP="00145C80">
      <w:pPr>
        <w:pStyle w:val="a4"/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b/>
          <w:bCs/>
          <w:sz w:val="28"/>
          <w:szCs w:val="28"/>
        </w:rPr>
      </w:pPr>
      <w:r w:rsidRPr="00145C80">
        <w:rPr>
          <w:rFonts w:ascii="Times New Roman" w:eastAsia="Times New Roman" w:hAnsi="Times New Roman"/>
          <w:b/>
          <w:bCs/>
          <w:sz w:val="28"/>
          <w:szCs w:val="28"/>
        </w:rPr>
        <w:t>СОДЕРЖАНИЕ УЧЕБНОГО ПРЕДМЕТА «</w:t>
      </w:r>
      <w:r w:rsidR="005D5ECA" w:rsidRPr="00145C80">
        <w:rPr>
          <w:rFonts w:ascii="Times New Roman" w:eastAsia="Times New Roman" w:hAnsi="Times New Roman"/>
          <w:b/>
          <w:bCs/>
          <w:sz w:val="28"/>
          <w:szCs w:val="28"/>
        </w:rPr>
        <w:t>РУССКИЙ</w:t>
      </w:r>
      <w:r w:rsidRPr="00145C80">
        <w:rPr>
          <w:rFonts w:ascii="Times New Roman" w:eastAsia="Times New Roman" w:hAnsi="Times New Roman"/>
          <w:b/>
          <w:bCs/>
          <w:sz w:val="28"/>
          <w:szCs w:val="28"/>
        </w:rPr>
        <w:t xml:space="preserve"> ЯЗЫК</w:t>
      </w:r>
      <w:r w:rsidR="001138A4" w:rsidRPr="00145C80">
        <w:rPr>
          <w:rFonts w:ascii="Times New Roman" w:eastAsia="Times New Roman" w:hAnsi="Times New Roman"/>
          <w:b/>
          <w:bCs/>
          <w:sz w:val="28"/>
          <w:szCs w:val="28"/>
        </w:rPr>
        <w:t xml:space="preserve"> (РОДНОЙ)</w:t>
      </w:r>
      <w:r w:rsidRPr="00145C80">
        <w:rPr>
          <w:rFonts w:ascii="Times New Roman" w:eastAsia="Times New Roman" w:hAnsi="Times New Roman"/>
          <w:b/>
          <w:bCs/>
          <w:sz w:val="28"/>
          <w:szCs w:val="28"/>
        </w:rPr>
        <w:t>»</w:t>
      </w:r>
    </w:p>
    <w:p w14:paraId="4295BFDF" w14:textId="77777777" w:rsidR="00DB70BA" w:rsidRPr="00145C80" w:rsidRDefault="00DB70BA" w:rsidP="00DB70BA">
      <w:pPr>
        <w:pStyle w:val="a4"/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bCs/>
          <w:sz w:val="28"/>
          <w:szCs w:val="28"/>
        </w:rPr>
      </w:pPr>
    </w:p>
    <w:p w14:paraId="0301226F" w14:textId="77777777" w:rsidR="00DB70BA" w:rsidRPr="00145C80" w:rsidRDefault="00DB70BA" w:rsidP="00DB70BA">
      <w:pPr>
        <w:pStyle w:val="a4"/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</w:rPr>
      </w:pPr>
      <w:r w:rsidRPr="00145C80">
        <w:rPr>
          <w:rFonts w:ascii="Times New Roman" w:eastAsia="Times New Roman" w:hAnsi="Times New Roman"/>
          <w:b/>
          <w:bCs/>
          <w:sz w:val="28"/>
          <w:szCs w:val="28"/>
        </w:rPr>
        <w:t>10 класс</w:t>
      </w:r>
    </w:p>
    <w:p w14:paraId="5D92B0EC" w14:textId="77777777" w:rsidR="00DB70BA" w:rsidRPr="006F641A" w:rsidRDefault="00DB70BA" w:rsidP="00DB70BA">
      <w:pPr>
        <w:pStyle w:val="a4"/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</w:p>
    <w:p w14:paraId="5F9A3B35" w14:textId="02DC9FF2" w:rsidR="00DB70BA" w:rsidRPr="001138A4" w:rsidRDefault="00DB70BA" w:rsidP="00DB70B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1138A4">
        <w:rPr>
          <w:rFonts w:ascii="Times New Roman" w:hAnsi="Times New Roman"/>
          <w:b/>
          <w:sz w:val="28"/>
          <w:szCs w:val="28"/>
        </w:rPr>
        <w:t xml:space="preserve">Раздел 1. Язык и культура </w:t>
      </w:r>
      <w:r w:rsidR="00B557C4" w:rsidRPr="001138A4">
        <w:rPr>
          <w:rFonts w:ascii="Times New Roman" w:hAnsi="Times New Roman"/>
          <w:b/>
          <w:sz w:val="28"/>
          <w:szCs w:val="28"/>
        </w:rPr>
        <w:t>(8 час)</w:t>
      </w:r>
    </w:p>
    <w:p w14:paraId="3ADE3932" w14:textId="77777777" w:rsidR="00DB70BA" w:rsidRPr="001138A4" w:rsidRDefault="00DB70BA" w:rsidP="00DB70BA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1138A4">
        <w:rPr>
          <w:rFonts w:ascii="Times New Roman" w:hAnsi="Times New Roman"/>
          <w:sz w:val="28"/>
          <w:szCs w:val="28"/>
        </w:rPr>
        <w:t>Язык и общество. Родной язык, литература и культура. Язык и история народа. Русский язык в Российской Федерации и в современном мире – в международном и межнациональном общении. Понятие о системе языка, его единицах и уровнях, взаимосвязях и отношениях единиц разных уровней языка.</w:t>
      </w:r>
    </w:p>
    <w:p w14:paraId="7A44FDF0" w14:textId="77777777" w:rsidR="00DB70BA" w:rsidRPr="001138A4" w:rsidRDefault="00DB70BA" w:rsidP="00DB70BA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1138A4">
        <w:rPr>
          <w:rFonts w:ascii="Times New Roman" w:hAnsi="Times New Roman"/>
          <w:sz w:val="28"/>
          <w:szCs w:val="28"/>
        </w:rPr>
        <w:t>Развитие языка как объективный процесс. Общее представление о внешних и внутренних факторах языковых изменений, об активных процессах в современном русском языке (основные тенденции, отдельные примеры).</w:t>
      </w:r>
    </w:p>
    <w:p w14:paraId="43CEEB08" w14:textId="77777777" w:rsidR="00DB70BA" w:rsidRPr="001138A4" w:rsidRDefault="00DB70BA" w:rsidP="00DB70BA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1138A4">
        <w:rPr>
          <w:rFonts w:ascii="Times New Roman" w:hAnsi="Times New Roman"/>
          <w:sz w:val="28"/>
          <w:szCs w:val="28"/>
        </w:rPr>
        <w:lastRenderedPageBreak/>
        <w:t>Стремительный рост словарного состава языка, «</w:t>
      </w:r>
      <w:proofErr w:type="spellStart"/>
      <w:r w:rsidRPr="001138A4">
        <w:rPr>
          <w:rFonts w:ascii="Times New Roman" w:hAnsi="Times New Roman"/>
          <w:sz w:val="28"/>
          <w:szCs w:val="28"/>
        </w:rPr>
        <w:t>неологический</w:t>
      </w:r>
      <w:proofErr w:type="spellEnd"/>
      <w:r w:rsidRPr="001138A4">
        <w:rPr>
          <w:rFonts w:ascii="Times New Roman" w:hAnsi="Times New Roman"/>
          <w:sz w:val="28"/>
          <w:szCs w:val="28"/>
        </w:rPr>
        <w:t xml:space="preserve"> бум» – рождение новых слов, изменение значений и переосмысление имеющихся в языке слов, их стилистическая переоценка, создание новой фразеологии, активизация процесса заимствования иноязычных слов.</w:t>
      </w:r>
    </w:p>
    <w:p w14:paraId="741B5BB5" w14:textId="77777777" w:rsidR="00DB70BA" w:rsidRPr="001138A4" w:rsidRDefault="00DB70BA" w:rsidP="00DB70BA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14:paraId="589A2BBC" w14:textId="4B78CE0C" w:rsidR="00DB70BA" w:rsidRPr="001138A4" w:rsidRDefault="00DB70BA" w:rsidP="00DB70B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1138A4">
        <w:rPr>
          <w:rFonts w:ascii="Times New Roman" w:hAnsi="Times New Roman"/>
          <w:b/>
          <w:sz w:val="28"/>
          <w:szCs w:val="28"/>
        </w:rPr>
        <w:t xml:space="preserve">Раздел 2. Культура речи </w:t>
      </w:r>
      <w:r w:rsidR="00B557C4" w:rsidRPr="001138A4">
        <w:rPr>
          <w:rFonts w:ascii="Times New Roman" w:hAnsi="Times New Roman"/>
          <w:b/>
          <w:sz w:val="28"/>
          <w:szCs w:val="28"/>
        </w:rPr>
        <w:t>(12 час)</w:t>
      </w:r>
    </w:p>
    <w:p w14:paraId="2D8CA43D" w14:textId="77777777" w:rsidR="00DB70BA" w:rsidRPr="001138A4" w:rsidRDefault="00DB70BA" w:rsidP="00DB70BA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1138A4">
        <w:rPr>
          <w:rFonts w:ascii="Times New Roman" w:hAnsi="Times New Roman"/>
          <w:sz w:val="28"/>
          <w:szCs w:val="28"/>
        </w:rPr>
        <w:t>Основные орфоэпические нормы современного русского литературного языка. Активные процессы в области произношения и ударения. Типичные акцентологические ошибки в современной речи.</w:t>
      </w:r>
    </w:p>
    <w:p w14:paraId="078582F1" w14:textId="77777777" w:rsidR="00DB70BA" w:rsidRPr="001138A4" w:rsidRDefault="00DB70BA" w:rsidP="00DB70BA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1138A4">
        <w:rPr>
          <w:rFonts w:ascii="Times New Roman" w:hAnsi="Times New Roman"/>
          <w:sz w:val="28"/>
          <w:szCs w:val="28"/>
        </w:rPr>
        <w:t>Отражение произносительных вариантов в современных орфоэпических словарях.</w:t>
      </w:r>
    </w:p>
    <w:p w14:paraId="27FD15AB" w14:textId="77777777" w:rsidR="00DB70BA" w:rsidRPr="001138A4" w:rsidRDefault="00DB70BA" w:rsidP="00DB70BA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1138A4">
        <w:rPr>
          <w:rFonts w:ascii="Times New Roman" w:hAnsi="Times New Roman"/>
          <w:sz w:val="28"/>
          <w:szCs w:val="28"/>
        </w:rPr>
        <w:t>Основные лексические нормы современного русского литературного языка. Лексическая сочетаемость слова и точность. Свободная и несвободная</w:t>
      </w:r>
    </w:p>
    <w:p w14:paraId="33350ADA" w14:textId="77777777" w:rsidR="00DB70BA" w:rsidRPr="001138A4" w:rsidRDefault="00DB70BA" w:rsidP="00DB70B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138A4">
        <w:rPr>
          <w:rFonts w:ascii="Times New Roman" w:hAnsi="Times New Roman"/>
          <w:sz w:val="28"/>
          <w:szCs w:val="28"/>
        </w:rPr>
        <w:t>лексическая сочетаемость. Типичные ошибки‚ связанные с нарушением лексической сочетаемости.</w:t>
      </w:r>
    </w:p>
    <w:p w14:paraId="14EE1CD9" w14:textId="77777777" w:rsidR="00DB70BA" w:rsidRPr="001138A4" w:rsidRDefault="00DB70BA" w:rsidP="00DB70BA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1138A4">
        <w:rPr>
          <w:rFonts w:ascii="Times New Roman" w:hAnsi="Times New Roman"/>
          <w:sz w:val="28"/>
          <w:szCs w:val="28"/>
        </w:rPr>
        <w:t>Речевая избыточность и точность. Тавтология. Плеоназм. Типичные ошибки‚ связанные с речевой избыточностью.</w:t>
      </w:r>
    </w:p>
    <w:p w14:paraId="0DD56788" w14:textId="77777777" w:rsidR="00DB70BA" w:rsidRPr="001138A4" w:rsidRDefault="00DB70BA" w:rsidP="00DB70BA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1138A4">
        <w:rPr>
          <w:rFonts w:ascii="Times New Roman" w:hAnsi="Times New Roman"/>
          <w:sz w:val="28"/>
          <w:szCs w:val="28"/>
        </w:rPr>
        <w:t>Современные толковые словари. Отражение вариантов лексической нормы в современных словарях. Словарные пометы.</w:t>
      </w:r>
    </w:p>
    <w:p w14:paraId="4EF196CF" w14:textId="77777777" w:rsidR="00DB70BA" w:rsidRPr="001138A4" w:rsidRDefault="00DB70BA" w:rsidP="00DB70BA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1138A4">
        <w:rPr>
          <w:rFonts w:ascii="Times New Roman" w:hAnsi="Times New Roman"/>
          <w:sz w:val="28"/>
          <w:szCs w:val="28"/>
        </w:rPr>
        <w:t>Основные грамматические нормы современного русского литературного языка.</w:t>
      </w:r>
    </w:p>
    <w:p w14:paraId="25336B34" w14:textId="77777777" w:rsidR="00DB70BA" w:rsidRPr="001138A4" w:rsidRDefault="00DB70BA" w:rsidP="00DB70BA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1138A4">
        <w:rPr>
          <w:rFonts w:ascii="Times New Roman" w:hAnsi="Times New Roman"/>
          <w:sz w:val="28"/>
          <w:szCs w:val="28"/>
        </w:rPr>
        <w:t>Нормы употребления причастных и деепричастных оборотов‚ предложений с косвенной речью.</w:t>
      </w:r>
    </w:p>
    <w:p w14:paraId="40A461DD" w14:textId="77777777" w:rsidR="00DB70BA" w:rsidRPr="001138A4" w:rsidRDefault="00DB70BA" w:rsidP="00DB70BA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1138A4">
        <w:rPr>
          <w:rFonts w:ascii="Times New Roman" w:hAnsi="Times New Roman"/>
          <w:sz w:val="28"/>
          <w:szCs w:val="28"/>
        </w:rPr>
        <w:t>Типичные ошибки в построении сложных предложений. Нарушение видовременной соотнесенности глагольных форм.</w:t>
      </w:r>
    </w:p>
    <w:p w14:paraId="7D4B290F" w14:textId="77777777" w:rsidR="00DB70BA" w:rsidRPr="001138A4" w:rsidRDefault="00DB70BA" w:rsidP="00DB70BA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1138A4">
        <w:rPr>
          <w:rFonts w:ascii="Times New Roman" w:hAnsi="Times New Roman"/>
          <w:sz w:val="28"/>
          <w:szCs w:val="28"/>
        </w:rPr>
        <w:t>Отражение вариантов грамматической нормы в современных грамматических словарях и справочниках. Словарные пометы.</w:t>
      </w:r>
    </w:p>
    <w:p w14:paraId="4773131E" w14:textId="77777777" w:rsidR="00DB70BA" w:rsidRPr="001138A4" w:rsidRDefault="00DB70BA" w:rsidP="00DB70BA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1138A4">
        <w:rPr>
          <w:rFonts w:ascii="Times New Roman" w:hAnsi="Times New Roman"/>
          <w:sz w:val="28"/>
          <w:szCs w:val="28"/>
        </w:rPr>
        <w:t xml:space="preserve">Речевой этикет. Этика и этикет в электронной среде общения. Понятие </w:t>
      </w:r>
      <w:proofErr w:type="spellStart"/>
      <w:r w:rsidRPr="001138A4">
        <w:rPr>
          <w:rFonts w:ascii="Times New Roman" w:hAnsi="Times New Roman"/>
          <w:sz w:val="28"/>
          <w:szCs w:val="28"/>
        </w:rPr>
        <w:t>нетикета</w:t>
      </w:r>
      <w:proofErr w:type="spellEnd"/>
      <w:r w:rsidRPr="001138A4">
        <w:rPr>
          <w:rFonts w:ascii="Times New Roman" w:hAnsi="Times New Roman"/>
          <w:sz w:val="28"/>
          <w:szCs w:val="28"/>
        </w:rPr>
        <w:t>. Этикет</w:t>
      </w:r>
    </w:p>
    <w:p w14:paraId="24B14AAE" w14:textId="77777777" w:rsidR="00DB70BA" w:rsidRPr="001138A4" w:rsidRDefault="00DB70BA" w:rsidP="00DB70B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138A4">
        <w:rPr>
          <w:rFonts w:ascii="Times New Roman" w:hAnsi="Times New Roman"/>
          <w:sz w:val="28"/>
          <w:szCs w:val="28"/>
        </w:rPr>
        <w:t>Интернет-переписки. Этические нормы, правила этикета Интернет-</w:t>
      </w:r>
      <w:proofErr w:type="gramStart"/>
      <w:r w:rsidRPr="001138A4">
        <w:rPr>
          <w:rFonts w:ascii="Times New Roman" w:hAnsi="Times New Roman"/>
          <w:sz w:val="28"/>
          <w:szCs w:val="28"/>
        </w:rPr>
        <w:t>дискуссии,  Интернет</w:t>
      </w:r>
      <w:proofErr w:type="gramEnd"/>
      <w:r w:rsidRPr="001138A4">
        <w:rPr>
          <w:rFonts w:ascii="Times New Roman" w:hAnsi="Times New Roman"/>
          <w:sz w:val="28"/>
          <w:szCs w:val="28"/>
        </w:rPr>
        <w:t>-полемики. Этикетное речевое поведение в ситуациях делового общения.</w:t>
      </w:r>
    </w:p>
    <w:p w14:paraId="408AB473" w14:textId="77777777" w:rsidR="00DB70BA" w:rsidRPr="001138A4" w:rsidRDefault="00DB70BA" w:rsidP="00DB70BA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14:paraId="2439854F" w14:textId="7AB246DB" w:rsidR="00DB70BA" w:rsidRPr="001138A4" w:rsidRDefault="00DB70BA" w:rsidP="00DB70B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1138A4">
        <w:rPr>
          <w:rFonts w:ascii="Times New Roman" w:hAnsi="Times New Roman"/>
          <w:b/>
          <w:sz w:val="28"/>
          <w:szCs w:val="28"/>
        </w:rPr>
        <w:t>Раздел 3. Речь. Речевая деятельность. Текст</w:t>
      </w:r>
      <w:r w:rsidR="00B557C4" w:rsidRPr="001138A4">
        <w:rPr>
          <w:rFonts w:ascii="Times New Roman" w:hAnsi="Times New Roman"/>
          <w:b/>
          <w:sz w:val="28"/>
          <w:szCs w:val="28"/>
        </w:rPr>
        <w:t xml:space="preserve"> (14 час)</w:t>
      </w:r>
      <w:r w:rsidRPr="001138A4">
        <w:rPr>
          <w:rFonts w:ascii="Times New Roman" w:hAnsi="Times New Roman"/>
          <w:b/>
          <w:sz w:val="28"/>
          <w:szCs w:val="28"/>
        </w:rPr>
        <w:t xml:space="preserve"> </w:t>
      </w:r>
    </w:p>
    <w:p w14:paraId="4DBBDFE5" w14:textId="77777777" w:rsidR="00DB70BA" w:rsidRPr="001138A4" w:rsidRDefault="00DB70BA" w:rsidP="00DB70BA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1138A4">
        <w:rPr>
          <w:rFonts w:ascii="Times New Roman" w:hAnsi="Times New Roman"/>
          <w:sz w:val="28"/>
          <w:szCs w:val="28"/>
        </w:rPr>
        <w:t>Язык и речь. Виды речевой деятельности</w:t>
      </w:r>
    </w:p>
    <w:p w14:paraId="3B8936DF" w14:textId="77777777" w:rsidR="00DB70BA" w:rsidRPr="001138A4" w:rsidRDefault="00DB70BA" w:rsidP="00DB70B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138A4">
        <w:rPr>
          <w:rFonts w:ascii="Times New Roman" w:hAnsi="Times New Roman"/>
          <w:sz w:val="28"/>
          <w:szCs w:val="28"/>
        </w:rPr>
        <w:t xml:space="preserve">    Понятие речевого (риторического) идеала.</w:t>
      </w:r>
    </w:p>
    <w:p w14:paraId="1A0AEB52" w14:textId="77777777" w:rsidR="00DB70BA" w:rsidRPr="001138A4" w:rsidRDefault="00DB70BA" w:rsidP="00DB70BA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1138A4">
        <w:rPr>
          <w:rFonts w:ascii="Times New Roman" w:hAnsi="Times New Roman"/>
          <w:sz w:val="28"/>
          <w:szCs w:val="28"/>
        </w:rPr>
        <w:t>Пути становления и истоки русского речевого идеала в контексте истории русской культуры. Основные риторические категории и элементы речевого мастерства Понятие эффективности речевого общения. Оратория: мастерство публичного выступления. Принципы подготовки к публичной речи. Техника импровизированной речи. Особенности импровизации.</w:t>
      </w:r>
    </w:p>
    <w:p w14:paraId="2FF26841" w14:textId="77777777" w:rsidR="00DB70BA" w:rsidRPr="001138A4" w:rsidRDefault="00DB70BA" w:rsidP="00DB70BA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1138A4">
        <w:rPr>
          <w:rFonts w:ascii="Times New Roman" w:hAnsi="Times New Roman"/>
          <w:sz w:val="28"/>
          <w:szCs w:val="28"/>
        </w:rPr>
        <w:t>Средства речевой выразительности: «цветы красноречия». Важнейшие риторические тропы и фигуры. Структура и риторические функции метафоры, сравнения, антитезы. Мастерство беседы. Мастерство спора. Доказывание и убеждение. Стратегия и тактика спора. Речевое поведение спорящих.</w:t>
      </w:r>
    </w:p>
    <w:p w14:paraId="019659B0" w14:textId="77777777" w:rsidR="00DB70BA" w:rsidRPr="001138A4" w:rsidRDefault="00DB70BA" w:rsidP="00DB70BA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1138A4">
        <w:rPr>
          <w:rFonts w:ascii="Times New Roman" w:hAnsi="Times New Roman"/>
          <w:sz w:val="28"/>
          <w:szCs w:val="28"/>
        </w:rPr>
        <w:lastRenderedPageBreak/>
        <w:t>Текст как единица языка и речи. Категория монолога и диалога как формы речевого общения.</w:t>
      </w:r>
    </w:p>
    <w:p w14:paraId="7FFB60C4" w14:textId="77777777" w:rsidR="00DB70BA" w:rsidRPr="001138A4" w:rsidRDefault="00DB70BA" w:rsidP="00DB70BA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1138A4">
        <w:rPr>
          <w:rFonts w:ascii="Times New Roman" w:hAnsi="Times New Roman"/>
          <w:sz w:val="28"/>
          <w:szCs w:val="28"/>
        </w:rPr>
        <w:t>Структура публичного выступления. Риторика остроумия: юмор, ирония, намёк, парадокс, их функции в публичной речи. Риторика делового общения. Спор, дискуссия, полемика. Спор и беседа: речевые роли участников, возможная типология ситуаций</w:t>
      </w:r>
    </w:p>
    <w:p w14:paraId="69BC495F" w14:textId="77777777" w:rsidR="00DB70BA" w:rsidRPr="001138A4" w:rsidRDefault="00DB70BA" w:rsidP="00DB70B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138A4">
        <w:rPr>
          <w:rFonts w:ascii="Times New Roman" w:hAnsi="Times New Roman"/>
          <w:sz w:val="28"/>
          <w:szCs w:val="28"/>
        </w:rPr>
        <w:t>спора.</w:t>
      </w:r>
    </w:p>
    <w:p w14:paraId="7757A4CA" w14:textId="77777777" w:rsidR="00DB70BA" w:rsidRPr="001138A4" w:rsidRDefault="00DB70BA" w:rsidP="00DB70BA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1138A4">
        <w:rPr>
          <w:rFonts w:ascii="Times New Roman" w:hAnsi="Times New Roman"/>
          <w:sz w:val="28"/>
          <w:szCs w:val="28"/>
        </w:rPr>
        <w:t>Функциональные разновидности языка</w:t>
      </w:r>
    </w:p>
    <w:p w14:paraId="7859CD12" w14:textId="77777777" w:rsidR="00DB70BA" w:rsidRPr="001138A4" w:rsidRDefault="00DB70BA" w:rsidP="00DB70B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138A4">
        <w:rPr>
          <w:rFonts w:ascii="Times New Roman" w:hAnsi="Times New Roman"/>
          <w:sz w:val="28"/>
          <w:szCs w:val="28"/>
        </w:rPr>
        <w:t>Научный стиль речи. Назначение, признаки научного стиля речи. Морфологические и синтаксические особенности научного стиля. Терминологические энциклопедии, словари и справочники.</w:t>
      </w:r>
    </w:p>
    <w:p w14:paraId="281D16C3" w14:textId="77777777" w:rsidR="00DB70BA" w:rsidRPr="001138A4" w:rsidRDefault="00DB70BA" w:rsidP="00DB70BA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1138A4">
        <w:rPr>
          <w:rFonts w:ascii="Times New Roman" w:hAnsi="Times New Roman"/>
          <w:sz w:val="28"/>
          <w:szCs w:val="28"/>
        </w:rPr>
        <w:t xml:space="preserve">Официально-деловой стиль речи. Основные признаки официально-делового стиля: точность, неличный характер, </w:t>
      </w:r>
      <w:proofErr w:type="spellStart"/>
      <w:r w:rsidRPr="001138A4">
        <w:rPr>
          <w:rFonts w:ascii="Times New Roman" w:hAnsi="Times New Roman"/>
          <w:sz w:val="28"/>
          <w:szCs w:val="28"/>
        </w:rPr>
        <w:t>стандартизированность</w:t>
      </w:r>
      <w:proofErr w:type="spellEnd"/>
      <w:r w:rsidRPr="001138A4">
        <w:rPr>
          <w:rFonts w:ascii="Times New Roman" w:hAnsi="Times New Roman"/>
          <w:sz w:val="28"/>
          <w:szCs w:val="28"/>
        </w:rPr>
        <w:t>, стереотипность построения текстов и их предписывающий характер. Резюме, автобиография.</w:t>
      </w:r>
    </w:p>
    <w:p w14:paraId="7EFF0DFA" w14:textId="77777777" w:rsidR="00DB70BA" w:rsidRPr="001138A4" w:rsidRDefault="00DB70BA" w:rsidP="00DB70B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138A4">
        <w:rPr>
          <w:rFonts w:ascii="Times New Roman" w:hAnsi="Times New Roman"/>
          <w:sz w:val="28"/>
          <w:szCs w:val="28"/>
        </w:rPr>
        <w:t>Разговорная речь. Фонетические, интонационные, лексические, морфологические, синтаксические особенности разговорной речи. Невербальные средства общения. Культура разговорной речи.</w:t>
      </w:r>
    </w:p>
    <w:p w14:paraId="19C8398B" w14:textId="77777777" w:rsidR="00DB70BA" w:rsidRPr="001138A4" w:rsidRDefault="00DB70BA" w:rsidP="00DB70B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138A4">
        <w:rPr>
          <w:rFonts w:ascii="Times New Roman" w:hAnsi="Times New Roman"/>
          <w:sz w:val="28"/>
          <w:szCs w:val="28"/>
        </w:rPr>
        <w:t>Публицистический стиль речи. Устное выступление. Дискуссия. Использование учащимися средств публицистического стиля в собственной речи.</w:t>
      </w:r>
    </w:p>
    <w:p w14:paraId="31543794" w14:textId="77777777" w:rsidR="00DB70BA" w:rsidRPr="001138A4" w:rsidRDefault="00DB70BA" w:rsidP="00DB70B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138A4">
        <w:rPr>
          <w:rFonts w:ascii="Times New Roman" w:hAnsi="Times New Roman"/>
          <w:sz w:val="28"/>
          <w:szCs w:val="28"/>
        </w:rPr>
        <w:t>Язык художественной литературы. Источники богатства и выразительности русской речи. Основные виды тропов, их использование мастерами художественного слова. Стилистические фигуры, основанные на возможностях</w:t>
      </w:r>
    </w:p>
    <w:p w14:paraId="06E4F772" w14:textId="77777777" w:rsidR="00DB70BA" w:rsidRPr="001138A4" w:rsidRDefault="00DB70BA" w:rsidP="00DB70B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138A4">
        <w:rPr>
          <w:rFonts w:ascii="Times New Roman" w:hAnsi="Times New Roman"/>
          <w:sz w:val="28"/>
          <w:szCs w:val="28"/>
        </w:rPr>
        <w:t>русского синтаксиса.</w:t>
      </w:r>
    </w:p>
    <w:p w14:paraId="18F57941" w14:textId="77777777" w:rsidR="00DB70BA" w:rsidRPr="001138A4" w:rsidRDefault="00DB70BA" w:rsidP="00DB70B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1C3965DE" w14:textId="77777777" w:rsidR="00DB70BA" w:rsidRPr="001138A4" w:rsidRDefault="00DB70BA" w:rsidP="00DB70B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6105B26A" w14:textId="77777777" w:rsidR="00DB70BA" w:rsidRPr="001138A4" w:rsidRDefault="00DB70BA" w:rsidP="00DB70B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39B0C50E" w14:textId="77777777" w:rsidR="00DB70BA" w:rsidRPr="001138A4" w:rsidRDefault="00DB70BA" w:rsidP="00DB70B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bCs/>
          <w:sz w:val="28"/>
          <w:szCs w:val="28"/>
        </w:rPr>
      </w:pPr>
    </w:p>
    <w:p w14:paraId="4D846A86" w14:textId="03A3FB54" w:rsidR="00DB70BA" w:rsidRPr="001138A4" w:rsidRDefault="00DB70BA" w:rsidP="00DB70B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bCs/>
          <w:sz w:val="28"/>
          <w:szCs w:val="28"/>
        </w:rPr>
      </w:pPr>
      <w:r w:rsidRPr="001138A4">
        <w:rPr>
          <w:rFonts w:ascii="Times New Roman" w:eastAsia="Times New Roman" w:hAnsi="Times New Roman"/>
          <w:b/>
          <w:bCs/>
          <w:sz w:val="28"/>
          <w:szCs w:val="28"/>
        </w:rPr>
        <w:t>СОДЕРЖАНИЕ УЧЕБНОГО ПРЕДМЕТА «Р</w:t>
      </w:r>
      <w:r w:rsidR="001138A4">
        <w:rPr>
          <w:rFonts w:ascii="Times New Roman" w:eastAsia="Times New Roman" w:hAnsi="Times New Roman"/>
          <w:b/>
          <w:bCs/>
          <w:sz w:val="28"/>
          <w:szCs w:val="28"/>
        </w:rPr>
        <w:t>УССКИЙ</w:t>
      </w:r>
      <w:r w:rsidRPr="001138A4">
        <w:rPr>
          <w:rFonts w:ascii="Times New Roman" w:eastAsia="Times New Roman" w:hAnsi="Times New Roman"/>
          <w:b/>
          <w:bCs/>
          <w:sz w:val="28"/>
          <w:szCs w:val="28"/>
        </w:rPr>
        <w:t xml:space="preserve"> ЯЗЫК</w:t>
      </w:r>
      <w:r w:rsidR="001138A4">
        <w:rPr>
          <w:rFonts w:ascii="Times New Roman" w:eastAsia="Times New Roman" w:hAnsi="Times New Roman"/>
          <w:b/>
          <w:bCs/>
          <w:sz w:val="28"/>
          <w:szCs w:val="28"/>
        </w:rPr>
        <w:t xml:space="preserve"> (РОДНОЙ)</w:t>
      </w:r>
      <w:r w:rsidRPr="001138A4">
        <w:rPr>
          <w:rFonts w:ascii="Times New Roman" w:eastAsia="Times New Roman" w:hAnsi="Times New Roman"/>
          <w:b/>
          <w:bCs/>
          <w:sz w:val="28"/>
          <w:szCs w:val="28"/>
        </w:rPr>
        <w:t>»</w:t>
      </w:r>
    </w:p>
    <w:p w14:paraId="1807C30A" w14:textId="77777777" w:rsidR="00DB70BA" w:rsidRPr="001138A4" w:rsidRDefault="00DB70BA" w:rsidP="00DB70B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bCs/>
          <w:sz w:val="28"/>
          <w:szCs w:val="28"/>
        </w:rPr>
      </w:pPr>
    </w:p>
    <w:p w14:paraId="6BF7789C" w14:textId="77777777" w:rsidR="00DB70BA" w:rsidRPr="001138A4" w:rsidRDefault="00DB70BA" w:rsidP="00DB70BA">
      <w:pPr>
        <w:pStyle w:val="a4"/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</w:rPr>
      </w:pPr>
      <w:r w:rsidRPr="001138A4">
        <w:rPr>
          <w:rFonts w:ascii="Times New Roman" w:eastAsia="Times New Roman" w:hAnsi="Times New Roman"/>
          <w:b/>
          <w:bCs/>
          <w:sz w:val="28"/>
          <w:szCs w:val="28"/>
        </w:rPr>
        <w:t>11 класс</w:t>
      </w:r>
    </w:p>
    <w:p w14:paraId="0FDAE206" w14:textId="77777777" w:rsidR="00DB70BA" w:rsidRPr="001138A4" w:rsidRDefault="00DB70BA" w:rsidP="00DB70BA">
      <w:pPr>
        <w:pStyle w:val="a4"/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bCs/>
          <w:sz w:val="28"/>
          <w:szCs w:val="28"/>
        </w:rPr>
      </w:pPr>
      <w:r w:rsidRPr="001138A4">
        <w:rPr>
          <w:rFonts w:ascii="Times New Roman" w:eastAsia="Times New Roman" w:hAnsi="Times New Roman"/>
          <w:b/>
          <w:bCs/>
          <w:sz w:val="28"/>
          <w:szCs w:val="28"/>
        </w:rPr>
        <w:t xml:space="preserve"> </w:t>
      </w:r>
    </w:p>
    <w:p w14:paraId="5B1DC2A4" w14:textId="3EEF2E3A" w:rsidR="00DB70BA" w:rsidRPr="001138A4" w:rsidRDefault="00DB70BA" w:rsidP="00DB70B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1138A4">
        <w:rPr>
          <w:rFonts w:ascii="Times New Roman" w:hAnsi="Times New Roman"/>
          <w:b/>
          <w:sz w:val="28"/>
          <w:szCs w:val="28"/>
        </w:rPr>
        <w:t>Раздел 1. Язык и культура</w:t>
      </w:r>
      <w:r w:rsidR="00B557C4" w:rsidRPr="001138A4">
        <w:rPr>
          <w:rFonts w:ascii="Times New Roman" w:hAnsi="Times New Roman"/>
          <w:b/>
          <w:sz w:val="28"/>
          <w:szCs w:val="28"/>
        </w:rPr>
        <w:t xml:space="preserve"> (5 час)</w:t>
      </w:r>
      <w:r w:rsidRPr="001138A4">
        <w:rPr>
          <w:rFonts w:ascii="Times New Roman" w:hAnsi="Times New Roman"/>
          <w:b/>
          <w:sz w:val="28"/>
          <w:szCs w:val="28"/>
        </w:rPr>
        <w:t xml:space="preserve"> </w:t>
      </w:r>
    </w:p>
    <w:p w14:paraId="1FC0EBD7" w14:textId="77777777" w:rsidR="00DB70BA" w:rsidRPr="001138A4" w:rsidRDefault="00DB70BA" w:rsidP="00DB70BA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1138A4">
        <w:rPr>
          <w:rFonts w:ascii="Times New Roman" w:hAnsi="Times New Roman"/>
          <w:sz w:val="28"/>
          <w:szCs w:val="28"/>
        </w:rPr>
        <w:t xml:space="preserve">Язык и речь. Язык и художественная литература. Тексты художественной литературы как единство формы и содержания. Практическая работа с текстами русских писателей (А. Пушкин «Скупой рыцарь»). Н. </w:t>
      </w:r>
      <w:proofErr w:type="spellStart"/>
      <w:r w:rsidRPr="001138A4">
        <w:rPr>
          <w:rFonts w:ascii="Times New Roman" w:hAnsi="Times New Roman"/>
          <w:sz w:val="28"/>
          <w:szCs w:val="28"/>
        </w:rPr>
        <w:t>Помяловский</w:t>
      </w:r>
      <w:proofErr w:type="spellEnd"/>
      <w:r w:rsidRPr="001138A4">
        <w:rPr>
          <w:rFonts w:ascii="Times New Roman" w:hAnsi="Times New Roman"/>
          <w:sz w:val="28"/>
          <w:szCs w:val="28"/>
        </w:rPr>
        <w:t xml:space="preserve"> о разнообразии языка.</w:t>
      </w:r>
    </w:p>
    <w:p w14:paraId="47245DEA" w14:textId="77777777" w:rsidR="00DB70BA" w:rsidRPr="001138A4" w:rsidRDefault="00DB70BA" w:rsidP="00DB70BA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14:paraId="5933A66F" w14:textId="75233D9B" w:rsidR="00DB70BA" w:rsidRPr="001138A4" w:rsidRDefault="00DB70BA" w:rsidP="00DB70B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1138A4">
        <w:rPr>
          <w:rFonts w:ascii="Times New Roman" w:hAnsi="Times New Roman"/>
          <w:b/>
          <w:sz w:val="28"/>
          <w:szCs w:val="28"/>
        </w:rPr>
        <w:t xml:space="preserve">Раздел 2. Культура речи </w:t>
      </w:r>
      <w:r w:rsidR="00B557C4" w:rsidRPr="001138A4">
        <w:rPr>
          <w:rFonts w:ascii="Times New Roman" w:hAnsi="Times New Roman"/>
          <w:b/>
          <w:sz w:val="28"/>
          <w:szCs w:val="28"/>
        </w:rPr>
        <w:t>(13 час)</w:t>
      </w:r>
    </w:p>
    <w:p w14:paraId="2D84D4A8" w14:textId="77777777" w:rsidR="00DB70BA" w:rsidRPr="001138A4" w:rsidRDefault="00DB70BA" w:rsidP="00DB70BA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1138A4">
        <w:rPr>
          <w:rFonts w:ascii="Times New Roman" w:hAnsi="Times New Roman"/>
          <w:sz w:val="28"/>
          <w:szCs w:val="28"/>
        </w:rPr>
        <w:t xml:space="preserve">Основные орфоэпические нормы современного русского литературного языка. Обобщающее повторение фонетики, орфоэпии. Основные нормы современного литературного произношения и ударения в русском языке. </w:t>
      </w:r>
      <w:r w:rsidRPr="001138A4">
        <w:rPr>
          <w:rFonts w:ascii="Times New Roman" w:hAnsi="Times New Roman"/>
          <w:sz w:val="28"/>
          <w:szCs w:val="28"/>
        </w:rPr>
        <w:lastRenderedPageBreak/>
        <w:t>Написания, подчиняющиеся морфологическому, фонетическому, традиционному принципам русской орфографии. Фонетический разбор.</w:t>
      </w:r>
    </w:p>
    <w:p w14:paraId="5BDEECD3" w14:textId="77777777" w:rsidR="00DB70BA" w:rsidRPr="001138A4" w:rsidRDefault="00DB70BA" w:rsidP="00DB70BA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1138A4">
        <w:rPr>
          <w:rFonts w:ascii="Times New Roman" w:hAnsi="Times New Roman"/>
          <w:sz w:val="28"/>
          <w:szCs w:val="28"/>
        </w:rPr>
        <w:t xml:space="preserve">  Основные лексические нормы современного русского литературного языка.</w:t>
      </w:r>
    </w:p>
    <w:p w14:paraId="1230328C" w14:textId="77777777" w:rsidR="00DB70BA" w:rsidRPr="001138A4" w:rsidRDefault="00DB70BA" w:rsidP="00DB70B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138A4">
        <w:rPr>
          <w:rFonts w:ascii="Times New Roman" w:hAnsi="Times New Roman"/>
          <w:sz w:val="28"/>
          <w:szCs w:val="28"/>
        </w:rPr>
        <w:t xml:space="preserve">    Русская лексика с точки зрения ее происхождения и употребления.</w:t>
      </w:r>
    </w:p>
    <w:p w14:paraId="5E0FDACE" w14:textId="77777777" w:rsidR="00DB70BA" w:rsidRPr="001138A4" w:rsidRDefault="00DB70BA" w:rsidP="00DB70B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138A4">
        <w:rPr>
          <w:rFonts w:ascii="Times New Roman" w:hAnsi="Times New Roman"/>
          <w:sz w:val="28"/>
          <w:szCs w:val="28"/>
        </w:rPr>
        <w:t xml:space="preserve">    Русская фразеология. Роль фразеологизмов в произведениях А. Грибоедова, А. Пушкина, Н. Гоголя и др. русских писателей. Словари русского языка. Словари языка писателей. Лексический анализ текста. Статья К. Бальмонта «Русский язык как основа творчества».</w:t>
      </w:r>
    </w:p>
    <w:p w14:paraId="214A08A6" w14:textId="77777777" w:rsidR="00DB70BA" w:rsidRPr="001138A4" w:rsidRDefault="00DB70BA" w:rsidP="00DB70B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138A4">
        <w:rPr>
          <w:rFonts w:ascii="Times New Roman" w:hAnsi="Times New Roman"/>
          <w:sz w:val="28"/>
          <w:szCs w:val="28"/>
        </w:rPr>
        <w:t xml:space="preserve">     Основные грамматические нормы современного русского литературного языка</w:t>
      </w:r>
    </w:p>
    <w:p w14:paraId="303A8CCA" w14:textId="77777777" w:rsidR="00DB70BA" w:rsidRPr="001138A4" w:rsidRDefault="00DB70BA" w:rsidP="00DB70B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138A4">
        <w:rPr>
          <w:rFonts w:ascii="Times New Roman" w:hAnsi="Times New Roman"/>
          <w:sz w:val="28"/>
          <w:szCs w:val="28"/>
        </w:rPr>
        <w:t>Морфологические нормы как выбор вариантов морфологической формы слова и ее сочетаемости с другими формами. Определение рода аббревиатур. Нормы употребления сложносоставных слов.</w:t>
      </w:r>
    </w:p>
    <w:p w14:paraId="5137FBF8" w14:textId="77777777" w:rsidR="00DB70BA" w:rsidRPr="001138A4" w:rsidRDefault="00DB70BA" w:rsidP="00DB70B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138A4">
        <w:rPr>
          <w:rFonts w:ascii="Times New Roman" w:hAnsi="Times New Roman"/>
          <w:sz w:val="28"/>
          <w:szCs w:val="28"/>
        </w:rPr>
        <w:t xml:space="preserve">      Синтаксические нормы как выбор вариантов построения словосочетаний, простых и сложных предложений. Предложения, в которых однородные члены связаны двойными союзами. Способы оформления чужой речи. Цитирование. Синтаксическая синонимия как источник богатства и выразительности русской речи.</w:t>
      </w:r>
    </w:p>
    <w:p w14:paraId="6BCA4A15" w14:textId="77777777" w:rsidR="00DB70BA" w:rsidRPr="001138A4" w:rsidRDefault="00DB70BA" w:rsidP="00DB70B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138A4">
        <w:rPr>
          <w:rFonts w:ascii="Times New Roman" w:hAnsi="Times New Roman"/>
          <w:sz w:val="28"/>
          <w:szCs w:val="28"/>
        </w:rPr>
        <w:t xml:space="preserve">         Речевой этикет. Этика и этикет в деловом общении. Функции речевого этикета в деловом общении. Этапы делового общения. Протокол делового общения. Телефонный этикет в деловом общении.</w:t>
      </w:r>
    </w:p>
    <w:p w14:paraId="4A890489" w14:textId="77777777" w:rsidR="00DB70BA" w:rsidRPr="001138A4" w:rsidRDefault="00DB70BA" w:rsidP="00DB70B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057FCDD2" w14:textId="45C79985" w:rsidR="00DB70BA" w:rsidRPr="001138A4" w:rsidRDefault="00DB70BA" w:rsidP="00DB70B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1138A4">
        <w:rPr>
          <w:rFonts w:ascii="Times New Roman" w:hAnsi="Times New Roman"/>
          <w:b/>
          <w:sz w:val="28"/>
          <w:szCs w:val="28"/>
        </w:rPr>
        <w:t xml:space="preserve">Раздел 3. Речь. Речевая деятельность. Текст </w:t>
      </w:r>
      <w:r w:rsidR="00B557C4" w:rsidRPr="001138A4">
        <w:rPr>
          <w:rFonts w:ascii="Times New Roman" w:hAnsi="Times New Roman"/>
          <w:b/>
          <w:sz w:val="28"/>
          <w:szCs w:val="28"/>
        </w:rPr>
        <w:t>(16 час)</w:t>
      </w:r>
    </w:p>
    <w:p w14:paraId="1307A0CC" w14:textId="77777777" w:rsidR="00DB70BA" w:rsidRPr="001138A4" w:rsidRDefault="00DB70BA" w:rsidP="00DB70B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138A4">
        <w:rPr>
          <w:rFonts w:ascii="Times New Roman" w:hAnsi="Times New Roman"/>
          <w:sz w:val="28"/>
          <w:szCs w:val="28"/>
        </w:rPr>
        <w:t xml:space="preserve">    Язык и речь. Виды речевой деятельности</w:t>
      </w:r>
    </w:p>
    <w:p w14:paraId="26B06BBB" w14:textId="77777777" w:rsidR="00DB70BA" w:rsidRPr="001138A4" w:rsidRDefault="00DB70BA" w:rsidP="00DB70B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138A4">
        <w:rPr>
          <w:rFonts w:ascii="Times New Roman" w:hAnsi="Times New Roman"/>
          <w:sz w:val="28"/>
          <w:szCs w:val="28"/>
        </w:rPr>
        <w:t>Речевые жанры монологической речи: доклад, поздравительная речь, презентация. Речевые жанры диалогической речи: интервью, научная дискуссия, политические дебаты.</w:t>
      </w:r>
    </w:p>
    <w:p w14:paraId="5921B28F" w14:textId="77777777" w:rsidR="00DB70BA" w:rsidRPr="001138A4" w:rsidRDefault="00DB70BA" w:rsidP="00DB70B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138A4">
        <w:rPr>
          <w:rFonts w:ascii="Times New Roman" w:hAnsi="Times New Roman"/>
          <w:sz w:val="28"/>
          <w:szCs w:val="28"/>
        </w:rPr>
        <w:t xml:space="preserve">    Текст как единица языка и речи</w:t>
      </w:r>
    </w:p>
    <w:p w14:paraId="7CCBF8AE" w14:textId="77777777" w:rsidR="00DB70BA" w:rsidRPr="001138A4" w:rsidRDefault="00DB70BA" w:rsidP="00DB70B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138A4">
        <w:rPr>
          <w:rFonts w:ascii="Times New Roman" w:hAnsi="Times New Roman"/>
          <w:sz w:val="28"/>
          <w:szCs w:val="28"/>
        </w:rPr>
        <w:t>Признаки текста. Виды связей предложений в тексте. Способы изложения и типы текстов. Особенности композиции и конструктивные приемы текста. Абзац. Виды преобразования текста. Корректировка текста. Тезисы. Конспект. Выписки. Реферат. Аннотация. Составление сложного плана и тезисов статьи А. Кони о Л. Толстом.</w:t>
      </w:r>
      <w:r w:rsidRPr="001138A4">
        <w:rPr>
          <w:rFonts w:ascii="Times New Roman" w:eastAsia="Times New Roman" w:hAnsi="Times New Roman"/>
          <w:b/>
          <w:bCs/>
          <w:color w:val="181818"/>
          <w:sz w:val="28"/>
          <w:szCs w:val="28"/>
          <w:lang w:eastAsia="ru-RU"/>
        </w:rPr>
        <w:t> </w:t>
      </w:r>
    </w:p>
    <w:p w14:paraId="38101828" w14:textId="77777777" w:rsidR="00DB70BA" w:rsidRPr="001138A4" w:rsidRDefault="00DB70BA" w:rsidP="00DB70BA">
      <w:pPr>
        <w:spacing w:after="0" w:line="240" w:lineRule="auto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1138A4">
        <w:rPr>
          <w:rFonts w:ascii="Times New Roman" w:eastAsia="Times New Roman" w:hAnsi="Times New Roman"/>
          <w:b/>
          <w:bCs/>
          <w:color w:val="181818"/>
          <w:sz w:val="28"/>
          <w:szCs w:val="28"/>
          <w:lang w:eastAsia="ru-RU"/>
        </w:rPr>
        <w:t> </w:t>
      </w:r>
    </w:p>
    <w:p w14:paraId="5C7B9491" w14:textId="77777777" w:rsidR="00DB70BA" w:rsidRPr="0092604B" w:rsidRDefault="00DB70BA" w:rsidP="00DB70BA">
      <w:pPr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92604B">
        <w:rPr>
          <w:rFonts w:ascii="Times New Roman" w:eastAsia="Times New Roman" w:hAnsi="Times New Roman"/>
          <w:b/>
          <w:bCs/>
          <w:color w:val="181818"/>
          <w:sz w:val="24"/>
          <w:szCs w:val="24"/>
          <w:lang w:eastAsia="ru-RU"/>
        </w:rPr>
        <w:t>  </w:t>
      </w:r>
    </w:p>
    <w:p w14:paraId="0BFF56F2" w14:textId="77777777" w:rsidR="00DB70BA" w:rsidRDefault="00DB70BA" w:rsidP="00DB70BA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14:paraId="5DB73457" w14:textId="77777777" w:rsidR="00DB70BA" w:rsidRDefault="00DB70BA" w:rsidP="00DB70BA">
      <w:pPr>
        <w:spacing w:after="0" w:line="240" w:lineRule="auto"/>
        <w:ind w:left="284" w:firstLine="720"/>
        <w:jc w:val="center"/>
        <w:rPr>
          <w:rFonts w:ascii="Times New Roman" w:eastAsia="Times New Roman" w:hAnsi="Times New Roman"/>
          <w:b/>
          <w:bCs/>
          <w:color w:val="181818"/>
          <w:sz w:val="28"/>
          <w:szCs w:val="28"/>
          <w:lang w:eastAsia="ru-RU"/>
        </w:rPr>
      </w:pPr>
    </w:p>
    <w:p w14:paraId="585FD0CF" w14:textId="77777777" w:rsidR="00DB70BA" w:rsidRDefault="00DB70BA" w:rsidP="00DB70BA">
      <w:pPr>
        <w:spacing w:after="0" w:line="240" w:lineRule="auto"/>
        <w:ind w:left="284" w:firstLine="720"/>
        <w:jc w:val="center"/>
        <w:rPr>
          <w:rFonts w:ascii="Times New Roman" w:eastAsia="Times New Roman" w:hAnsi="Times New Roman"/>
          <w:b/>
          <w:bCs/>
          <w:color w:val="181818"/>
          <w:sz w:val="28"/>
          <w:szCs w:val="28"/>
          <w:lang w:eastAsia="ru-RU"/>
        </w:rPr>
      </w:pPr>
    </w:p>
    <w:p w14:paraId="6EDA81EB" w14:textId="77777777" w:rsidR="00DB70BA" w:rsidRDefault="00DB70BA" w:rsidP="00DB70BA">
      <w:pPr>
        <w:spacing w:after="0" w:line="240" w:lineRule="auto"/>
        <w:ind w:left="284" w:firstLine="720"/>
        <w:jc w:val="center"/>
        <w:rPr>
          <w:rFonts w:ascii="Times New Roman" w:eastAsia="Times New Roman" w:hAnsi="Times New Roman"/>
          <w:b/>
          <w:bCs/>
          <w:color w:val="181818"/>
          <w:sz w:val="28"/>
          <w:szCs w:val="28"/>
          <w:lang w:eastAsia="ru-RU"/>
        </w:rPr>
      </w:pPr>
    </w:p>
    <w:p w14:paraId="7952DCD8" w14:textId="5A957773" w:rsidR="00B557C4" w:rsidRDefault="008B4DEE" w:rsidP="00B557C4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>
        <w:rPr>
          <w:rFonts w:ascii="Times New Roman" w:hAnsi="Times New Roman"/>
          <w:b/>
          <w:sz w:val="28"/>
          <w:szCs w:val="28"/>
          <w:lang w:val="en-US"/>
        </w:rPr>
        <w:t>III</w:t>
      </w:r>
      <w:r w:rsidRPr="00223AC6"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b/>
          <w:sz w:val="28"/>
          <w:szCs w:val="28"/>
        </w:rPr>
        <w:t>ТЕМАТИЧЕСКОЕ  ПЛАНИРОВАНИЕ</w:t>
      </w:r>
      <w:proofErr w:type="gramEnd"/>
      <w:r w:rsidR="00B557C4" w:rsidRPr="001B29AA">
        <w:rPr>
          <w:rFonts w:ascii="Times New Roman" w:hAnsi="Times New Roman"/>
          <w:b/>
          <w:sz w:val="24"/>
          <w:szCs w:val="24"/>
        </w:rPr>
        <w:t xml:space="preserve"> </w:t>
      </w:r>
    </w:p>
    <w:p w14:paraId="12BA3B76" w14:textId="6EC24845" w:rsidR="00051078" w:rsidRDefault="00051078" w:rsidP="00B557C4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14:paraId="3E1F4D8E" w14:textId="1CA9FC88" w:rsidR="00051078" w:rsidRPr="00051078" w:rsidRDefault="00051078" w:rsidP="00051078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51078">
        <w:rPr>
          <w:rFonts w:ascii="Times New Roman" w:eastAsia="Times New Roman" w:hAnsi="Times New Roman"/>
          <w:sz w:val="28"/>
          <w:szCs w:val="28"/>
          <w:lang w:eastAsia="ru-RU"/>
        </w:rPr>
        <w:t xml:space="preserve">Тематическое планирование по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русскому языку (родному)</w:t>
      </w:r>
      <w:r w:rsidRPr="00051078">
        <w:rPr>
          <w:rFonts w:ascii="Times New Roman" w:eastAsia="Times New Roman" w:hAnsi="Times New Roman"/>
          <w:sz w:val="28"/>
          <w:szCs w:val="28"/>
          <w:lang w:eastAsia="ru-RU"/>
        </w:rPr>
        <w:t xml:space="preserve"> для 10-11-го класса составлено с учетом </w:t>
      </w:r>
      <w:r w:rsidRPr="0005107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рабочей программы воспитания</w:t>
      </w:r>
      <w:r w:rsidRPr="00051078">
        <w:rPr>
          <w:rFonts w:ascii="Times New Roman" w:eastAsia="Times New Roman" w:hAnsi="Times New Roman"/>
          <w:sz w:val="28"/>
          <w:szCs w:val="28"/>
          <w:lang w:eastAsia="ru-RU"/>
        </w:rPr>
        <w:t xml:space="preserve">. </w:t>
      </w:r>
      <w:r w:rsidRPr="00051078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Воспитательный потенциал данного учебного предмета обеспечивает реализацию следующих целевых приоритетов воспитания обучающихся ООО:</w:t>
      </w:r>
    </w:p>
    <w:p w14:paraId="51EF249C" w14:textId="77777777" w:rsidR="00051078" w:rsidRPr="00051078" w:rsidRDefault="00051078" w:rsidP="00051078">
      <w:pPr>
        <w:tabs>
          <w:tab w:val="left" w:pos="1857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51078">
        <w:rPr>
          <w:rFonts w:ascii="Times New Roman" w:hAnsi="Times New Roman"/>
          <w:sz w:val="28"/>
          <w:szCs w:val="28"/>
        </w:rPr>
        <w:t xml:space="preserve">   В воспитании детей подросткового возраста (</w:t>
      </w:r>
      <w:r w:rsidRPr="00051078">
        <w:rPr>
          <w:rFonts w:ascii="Times New Roman" w:hAnsi="Times New Roman"/>
          <w:b/>
          <w:i/>
          <w:sz w:val="28"/>
          <w:szCs w:val="28"/>
        </w:rPr>
        <w:t>уровень среднего общего образования</w:t>
      </w:r>
      <w:r w:rsidRPr="00051078">
        <w:rPr>
          <w:rFonts w:ascii="Times New Roman" w:hAnsi="Times New Roman"/>
          <w:sz w:val="28"/>
          <w:szCs w:val="28"/>
        </w:rPr>
        <w:t xml:space="preserve">) целевым приоритетом является создание благоприятных условий </w:t>
      </w:r>
      <w:r w:rsidRPr="00051078">
        <w:rPr>
          <w:rFonts w:ascii="Times New Roman" w:hAnsi="Times New Roman"/>
          <w:spacing w:val="-2"/>
          <w:sz w:val="28"/>
          <w:szCs w:val="28"/>
        </w:rPr>
        <w:t xml:space="preserve">для </w:t>
      </w:r>
      <w:r w:rsidRPr="00051078">
        <w:rPr>
          <w:rFonts w:ascii="Times New Roman" w:hAnsi="Times New Roman"/>
          <w:sz w:val="28"/>
          <w:szCs w:val="28"/>
        </w:rPr>
        <w:t>развития социально значимых отношений школьников, и, прежде всего, ценностных отношений:</w:t>
      </w:r>
    </w:p>
    <w:p w14:paraId="5E5C59AC" w14:textId="77777777" w:rsidR="00051078" w:rsidRPr="00051078" w:rsidRDefault="00051078" w:rsidP="00051078">
      <w:pPr>
        <w:widowControl w:val="0"/>
        <w:numPr>
          <w:ilvl w:val="0"/>
          <w:numId w:val="6"/>
        </w:numPr>
        <w:tabs>
          <w:tab w:val="left" w:pos="1703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51078">
        <w:rPr>
          <w:rFonts w:ascii="Times New Roman" w:hAnsi="Times New Roman"/>
          <w:sz w:val="28"/>
          <w:szCs w:val="28"/>
        </w:rPr>
        <w:t>к семье как главной опоре в жизни человека и источнику его счастья;</w:t>
      </w:r>
    </w:p>
    <w:p w14:paraId="17E915FF" w14:textId="77777777" w:rsidR="00051078" w:rsidRPr="00051078" w:rsidRDefault="00051078" w:rsidP="00051078">
      <w:pPr>
        <w:widowControl w:val="0"/>
        <w:numPr>
          <w:ilvl w:val="0"/>
          <w:numId w:val="6"/>
        </w:numPr>
        <w:tabs>
          <w:tab w:val="left" w:pos="1778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51078">
        <w:rPr>
          <w:rFonts w:ascii="Times New Roman" w:hAnsi="Times New Roman"/>
          <w:sz w:val="28"/>
          <w:szCs w:val="28"/>
        </w:rPr>
        <w:t>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</w:t>
      </w:r>
    </w:p>
    <w:p w14:paraId="63FD8A70" w14:textId="77777777" w:rsidR="00051078" w:rsidRPr="00051078" w:rsidRDefault="00051078" w:rsidP="00051078">
      <w:pPr>
        <w:widowControl w:val="0"/>
        <w:numPr>
          <w:ilvl w:val="0"/>
          <w:numId w:val="6"/>
        </w:numPr>
        <w:tabs>
          <w:tab w:val="left" w:pos="1730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51078">
        <w:rPr>
          <w:rFonts w:ascii="Times New Roman" w:hAnsi="Times New Roman"/>
          <w:sz w:val="28"/>
          <w:szCs w:val="28"/>
        </w:rPr>
        <w:t>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оберегать;</w:t>
      </w:r>
    </w:p>
    <w:p w14:paraId="10B4CA60" w14:textId="77777777" w:rsidR="00051078" w:rsidRPr="00051078" w:rsidRDefault="00051078" w:rsidP="00051078">
      <w:pPr>
        <w:widowControl w:val="0"/>
        <w:numPr>
          <w:ilvl w:val="0"/>
          <w:numId w:val="6"/>
        </w:numPr>
        <w:tabs>
          <w:tab w:val="left" w:pos="1706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51078">
        <w:rPr>
          <w:rFonts w:ascii="Times New Roman" w:hAnsi="Times New Roman"/>
          <w:sz w:val="28"/>
          <w:szCs w:val="28"/>
        </w:rPr>
        <w:t>к природе как источнику жизни на Земле, основе самого ее существования, нуждающейся в защите и постоянном внимании со стороны человека;</w:t>
      </w:r>
    </w:p>
    <w:p w14:paraId="02C476A2" w14:textId="77777777" w:rsidR="00051078" w:rsidRPr="00051078" w:rsidRDefault="00051078" w:rsidP="00051078">
      <w:pPr>
        <w:widowControl w:val="0"/>
        <w:numPr>
          <w:ilvl w:val="0"/>
          <w:numId w:val="6"/>
        </w:numPr>
        <w:tabs>
          <w:tab w:val="left" w:pos="1821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51078">
        <w:rPr>
          <w:rFonts w:ascii="Times New Roman" w:hAnsi="Times New Roman"/>
          <w:sz w:val="28"/>
          <w:szCs w:val="28"/>
        </w:rPr>
        <w:t>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 семье;</w:t>
      </w:r>
    </w:p>
    <w:p w14:paraId="4607C957" w14:textId="77777777" w:rsidR="00051078" w:rsidRPr="00051078" w:rsidRDefault="00051078" w:rsidP="00051078">
      <w:pPr>
        <w:widowControl w:val="0"/>
        <w:numPr>
          <w:ilvl w:val="0"/>
          <w:numId w:val="6"/>
        </w:numPr>
        <w:tabs>
          <w:tab w:val="left" w:pos="1778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51078">
        <w:rPr>
          <w:rFonts w:ascii="Times New Roman" w:hAnsi="Times New Roman"/>
          <w:sz w:val="28"/>
          <w:szCs w:val="28"/>
        </w:rPr>
        <w:t>к знаниям как интеллектуальному ресурсу, обеспечивающему будущее человека, как результату кропотливого, но увлекательного учебного труда;</w:t>
      </w:r>
    </w:p>
    <w:p w14:paraId="33C3FA0E" w14:textId="77777777" w:rsidR="00051078" w:rsidRPr="00051078" w:rsidRDefault="00051078" w:rsidP="00051078">
      <w:pPr>
        <w:widowControl w:val="0"/>
        <w:numPr>
          <w:ilvl w:val="0"/>
          <w:numId w:val="6"/>
        </w:numPr>
        <w:tabs>
          <w:tab w:val="left" w:pos="1821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51078">
        <w:rPr>
          <w:rFonts w:ascii="Times New Roman" w:hAnsi="Times New Roman"/>
          <w:sz w:val="28"/>
          <w:szCs w:val="28"/>
        </w:rPr>
        <w:t>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самовыражение;</w:t>
      </w:r>
    </w:p>
    <w:p w14:paraId="005CC7B4" w14:textId="77777777" w:rsidR="00051078" w:rsidRPr="00051078" w:rsidRDefault="00051078" w:rsidP="00051078">
      <w:pPr>
        <w:widowControl w:val="0"/>
        <w:numPr>
          <w:ilvl w:val="0"/>
          <w:numId w:val="6"/>
        </w:numPr>
        <w:tabs>
          <w:tab w:val="left" w:pos="1742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51078">
        <w:rPr>
          <w:rFonts w:ascii="Times New Roman" w:hAnsi="Times New Roman"/>
          <w:sz w:val="28"/>
          <w:szCs w:val="28"/>
        </w:rPr>
        <w:t>к здоровью как залогу долгой и активной жизни человека, его хорошего настроения и оптимистичного взгляда на мир;</w:t>
      </w:r>
    </w:p>
    <w:p w14:paraId="0265E4FD" w14:textId="77777777" w:rsidR="00051078" w:rsidRPr="00051078" w:rsidRDefault="00051078" w:rsidP="00051078">
      <w:pPr>
        <w:widowControl w:val="0"/>
        <w:numPr>
          <w:ilvl w:val="0"/>
          <w:numId w:val="6"/>
        </w:numPr>
        <w:tabs>
          <w:tab w:val="left" w:pos="1802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51078">
        <w:rPr>
          <w:rFonts w:ascii="Times New Roman" w:hAnsi="Times New Roman"/>
          <w:sz w:val="28"/>
          <w:szCs w:val="28"/>
        </w:rPr>
        <w:t xml:space="preserve">к окружающим людям как безусловной и абсолютной ценности, как равноправным социальным партнерам, с которыми необходимо выстраивать доброжелательные и </w:t>
      </w:r>
      <w:proofErr w:type="spellStart"/>
      <w:r w:rsidRPr="00051078">
        <w:rPr>
          <w:rFonts w:ascii="Times New Roman" w:hAnsi="Times New Roman"/>
          <w:sz w:val="28"/>
          <w:szCs w:val="28"/>
        </w:rPr>
        <w:t>взаимоподдерживающие</w:t>
      </w:r>
      <w:proofErr w:type="spellEnd"/>
      <w:r w:rsidRPr="00051078">
        <w:rPr>
          <w:rFonts w:ascii="Times New Roman" w:hAnsi="Times New Roman"/>
          <w:sz w:val="28"/>
          <w:szCs w:val="28"/>
        </w:rPr>
        <w:t xml:space="preserve"> отношения, дающие человеку радость общения и позволяющие избегать чувства одиночества;</w:t>
      </w:r>
    </w:p>
    <w:p w14:paraId="1A0E71EA" w14:textId="77777777" w:rsidR="00051078" w:rsidRPr="00051078" w:rsidRDefault="00051078" w:rsidP="00051078">
      <w:pPr>
        <w:widowControl w:val="0"/>
        <w:numPr>
          <w:ilvl w:val="0"/>
          <w:numId w:val="6"/>
        </w:numPr>
        <w:tabs>
          <w:tab w:val="left" w:pos="1838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51078">
        <w:rPr>
          <w:rFonts w:ascii="Times New Roman" w:hAnsi="Times New Roman"/>
          <w:sz w:val="28"/>
          <w:szCs w:val="28"/>
        </w:rPr>
        <w:t xml:space="preserve">к самим себе как хозяевам своей судьбы, самоопределяющимся и </w:t>
      </w:r>
      <w:proofErr w:type="spellStart"/>
      <w:r w:rsidRPr="00051078">
        <w:rPr>
          <w:rFonts w:ascii="Times New Roman" w:hAnsi="Times New Roman"/>
          <w:sz w:val="28"/>
          <w:szCs w:val="28"/>
        </w:rPr>
        <w:t>самореализующимся</w:t>
      </w:r>
      <w:proofErr w:type="spellEnd"/>
      <w:r w:rsidRPr="00051078">
        <w:rPr>
          <w:rFonts w:ascii="Times New Roman" w:hAnsi="Times New Roman"/>
          <w:sz w:val="28"/>
          <w:szCs w:val="28"/>
        </w:rPr>
        <w:t xml:space="preserve"> личностям, отвечающим за свое собственное будущее.</w:t>
      </w:r>
    </w:p>
    <w:p w14:paraId="3734E21B" w14:textId="77777777" w:rsidR="00051078" w:rsidRPr="00051078" w:rsidRDefault="00051078" w:rsidP="0005107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1078">
        <w:rPr>
          <w:rFonts w:ascii="Times New Roman" w:hAnsi="Times New Roman"/>
          <w:sz w:val="28"/>
          <w:szCs w:val="28"/>
        </w:rPr>
        <w:t xml:space="preserve">Данный ценностный аспект человеческой жизни чрезвычайно важен для личностного развития школьника, так как именно ценности во многом определяют его жизненные цели, его поступки, его повседневную жизнь. Выделение данного приоритета в воспитании школьников, обучающихся на ступени основного общего образования, связано с особенностями детей подросткового возраста: с их стремлением утвердить себя как личность в системе отношений, свойственных взрослому миру. В этом возрасте особую значимость для детей приобретает становление их собственной жизненной </w:t>
      </w:r>
      <w:r w:rsidRPr="00051078">
        <w:rPr>
          <w:rFonts w:ascii="Times New Roman" w:hAnsi="Times New Roman"/>
          <w:sz w:val="28"/>
          <w:szCs w:val="28"/>
        </w:rPr>
        <w:lastRenderedPageBreak/>
        <w:t>позиции, собственных ценностных ориентаций. Подростковый возраст – наиболее удачный возраст для развития социально значимых отношений школьников.</w:t>
      </w:r>
    </w:p>
    <w:p w14:paraId="02D30409" w14:textId="77777777" w:rsidR="00051078" w:rsidRPr="00051078" w:rsidRDefault="00051078" w:rsidP="0005107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1078">
        <w:rPr>
          <w:rFonts w:ascii="Times New Roman" w:hAnsi="Times New Roman"/>
          <w:sz w:val="28"/>
          <w:szCs w:val="28"/>
        </w:rPr>
        <w:t xml:space="preserve">   Выделение в общей цели воспитания целевых приоритетов, связанных с возрастными особенностями воспитанников, </w:t>
      </w:r>
      <w:r w:rsidRPr="00051078">
        <w:rPr>
          <w:rFonts w:ascii="Times New Roman" w:hAnsi="Times New Roman"/>
          <w:b/>
          <w:i/>
          <w:sz w:val="28"/>
          <w:szCs w:val="28"/>
        </w:rPr>
        <w:t>не означает игнорирования других составляющих общей цели воспитания</w:t>
      </w:r>
      <w:r w:rsidRPr="00051078">
        <w:rPr>
          <w:rFonts w:ascii="Times New Roman" w:hAnsi="Times New Roman"/>
          <w:sz w:val="28"/>
          <w:szCs w:val="28"/>
        </w:rPr>
        <w:t>. Приоритет — это то, чему педагогам, работающим со школьниками конкретной возрастной категории, предстоит уделять первостепенное, но не единственное внимание.</w:t>
      </w:r>
    </w:p>
    <w:p w14:paraId="744E7D5F" w14:textId="77777777" w:rsidR="00051078" w:rsidRPr="00051078" w:rsidRDefault="00051078" w:rsidP="0005107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022C96E2" w14:textId="77777777" w:rsidR="00051078" w:rsidRPr="00051078" w:rsidRDefault="00051078" w:rsidP="00051078">
      <w:pPr>
        <w:tabs>
          <w:tab w:val="left" w:pos="2239"/>
        </w:tabs>
        <w:spacing w:after="160" w:line="259" w:lineRule="auto"/>
        <w:ind w:left="432"/>
        <w:rPr>
          <w:rFonts w:ascii="Times New Roman" w:eastAsiaTheme="minorHAnsi" w:hAnsi="Times New Roman" w:cstheme="minorBidi"/>
          <w:sz w:val="24"/>
          <w:szCs w:val="24"/>
        </w:rPr>
      </w:pPr>
    </w:p>
    <w:p w14:paraId="2E5B5F6D" w14:textId="77777777" w:rsidR="00051078" w:rsidRDefault="00051078" w:rsidP="00B557C4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14:paraId="2BA32678" w14:textId="77777777" w:rsidR="008B4DEE" w:rsidRPr="001B29AA" w:rsidRDefault="008B4DEE" w:rsidP="00B557C4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14:paraId="7AEF401A" w14:textId="2840D1FF" w:rsidR="00B557C4" w:rsidRPr="001138A4" w:rsidRDefault="00B557C4" w:rsidP="00B557C4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28"/>
          <w:szCs w:val="28"/>
        </w:rPr>
      </w:pPr>
      <w:r w:rsidRPr="001138A4">
        <w:rPr>
          <w:rFonts w:ascii="Times New Roman" w:eastAsia="Times New Roman" w:hAnsi="Times New Roman"/>
          <w:b/>
          <w:bCs/>
          <w:sz w:val="28"/>
          <w:szCs w:val="28"/>
        </w:rPr>
        <w:t>«Р</w:t>
      </w:r>
      <w:r w:rsidR="001138A4" w:rsidRPr="001138A4">
        <w:rPr>
          <w:rFonts w:ascii="Times New Roman" w:eastAsia="Times New Roman" w:hAnsi="Times New Roman"/>
          <w:b/>
          <w:bCs/>
          <w:sz w:val="28"/>
          <w:szCs w:val="28"/>
        </w:rPr>
        <w:t>УССКИЙ</w:t>
      </w:r>
      <w:r w:rsidRPr="001138A4">
        <w:rPr>
          <w:rFonts w:ascii="Times New Roman" w:eastAsia="Times New Roman" w:hAnsi="Times New Roman"/>
          <w:b/>
          <w:bCs/>
          <w:sz w:val="28"/>
          <w:szCs w:val="28"/>
        </w:rPr>
        <w:t xml:space="preserve"> ЯЗЫК</w:t>
      </w:r>
      <w:r w:rsidR="001138A4" w:rsidRPr="001138A4">
        <w:rPr>
          <w:rFonts w:ascii="Times New Roman" w:eastAsia="Times New Roman" w:hAnsi="Times New Roman"/>
          <w:b/>
          <w:bCs/>
          <w:sz w:val="28"/>
          <w:szCs w:val="28"/>
        </w:rPr>
        <w:t xml:space="preserve"> (РОДНОЙ)</w:t>
      </w:r>
      <w:r w:rsidRPr="001138A4">
        <w:rPr>
          <w:rFonts w:ascii="Times New Roman" w:eastAsia="Times New Roman" w:hAnsi="Times New Roman"/>
          <w:b/>
          <w:bCs/>
          <w:sz w:val="28"/>
          <w:szCs w:val="28"/>
        </w:rPr>
        <w:t>»</w:t>
      </w:r>
    </w:p>
    <w:p w14:paraId="557B7DB0" w14:textId="77777777" w:rsidR="008B4DEE" w:rsidRPr="001138A4" w:rsidRDefault="008B4DEE" w:rsidP="00B557C4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28"/>
          <w:szCs w:val="28"/>
        </w:rPr>
      </w:pPr>
    </w:p>
    <w:p w14:paraId="477B2C8A" w14:textId="77777777" w:rsidR="00B557C4" w:rsidRPr="001138A4" w:rsidRDefault="00B557C4" w:rsidP="00B557C4">
      <w:pPr>
        <w:spacing w:after="0" w:line="240" w:lineRule="auto"/>
        <w:ind w:firstLine="709"/>
        <w:jc w:val="center"/>
        <w:rPr>
          <w:rFonts w:ascii="Times New Roman" w:eastAsiaTheme="minorHAnsi" w:hAnsi="Times New Roman"/>
          <w:sz w:val="28"/>
          <w:szCs w:val="28"/>
        </w:rPr>
      </w:pPr>
      <w:r w:rsidRPr="001138A4">
        <w:rPr>
          <w:rFonts w:ascii="Times New Roman" w:hAnsi="Times New Roman"/>
          <w:b/>
          <w:sz w:val="28"/>
          <w:szCs w:val="28"/>
        </w:rPr>
        <w:t>10 класс</w:t>
      </w:r>
    </w:p>
    <w:p w14:paraId="5B689727" w14:textId="77777777" w:rsidR="00B557C4" w:rsidRPr="001138A4" w:rsidRDefault="00B557C4" w:rsidP="00B557C4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88"/>
        <w:gridCol w:w="7342"/>
        <w:gridCol w:w="1021"/>
      </w:tblGrid>
      <w:tr w:rsidR="00B557C4" w:rsidRPr="001138A4" w14:paraId="0769C426" w14:textId="77777777" w:rsidTr="00804AF7">
        <w:trPr>
          <w:trHeight w:val="866"/>
        </w:trPr>
        <w:tc>
          <w:tcPr>
            <w:tcW w:w="988" w:type="dxa"/>
          </w:tcPr>
          <w:p w14:paraId="567B9805" w14:textId="77777777" w:rsidR="00B557C4" w:rsidRPr="001138A4" w:rsidRDefault="00B557C4" w:rsidP="00804AF7">
            <w:pPr>
              <w:spacing w:after="0" w:line="240" w:lineRule="auto"/>
              <w:rPr>
                <w:rFonts w:ascii="Times New Roman" w:eastAsiaTheme="minorHAnsi" w:hAnsi="Times New Roman"/>
                <w:b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b/>
                <w:sz w:val="28"/>
                <w:szCs w:val="28"/>
              </w:rPr>
              <w:t>№</w:t>
            </w:r>
          </w:p>
          <w:p w14:paraId="5E83E463" w14:textId="77777777" w:rsidR="00B557C4" w:rsidRPr="001138A4" w:rsidRDefault="00B557C4" w:rsidP="00804AF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b/>
                <w:sz w:val="28"/>
                <w:szCs w:val="28"/>
              </w:rPr>
              <w:t>п/п</w:t>
            </w:r>
          </w:p>
        </w:tc>
        <w:tc>
          <w:tcPr>
            <w:tcW w:w="7342" w:type="dxa"/>
          </w:tcPr>
          <w:p w14:paraId="04DD8B60" w14:textId="77777777" w:rsidR="00B557C4" w:rsidRPr="001138A4" w:rsidRDefault="00B557C4" w:rsidP="00804A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42389A72" w14:textId="77777777" w:rsidR="00B557C4" w:rsidRPr="001138A4" w:rsidRDefault="00B557C4" w:rsidP="00804A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138A4">
              <w:rPr>
                <w:rFonts w:ascii="Times New Roman" w:hAnsi="Times New Roman"/>
                <w:b/>
                <w:sz w:val="28"/>
                <w:szCs w:val="28"/>
              </w:rPr>
              <w:t>Название раздела</w:t>
            </w:r>
          </w:p>
          <w:p w14:paraId="1089E694" w14:textId="77777777" w:rsidR="00B557C4" w:rsidRPr="001138A4" w:rsidRDefault="00B557C4" w:rsidP="00804A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138A4">
              <w:rPr>
                <w:rFonts w:ascii="Times New Roman" w:hAnsi="Times New Roman"/>
                <w:b/>
                <w:sz w:val="28"/>
                <w:szCs w:val="28"/>
              </w:rPr>
              <w:t>Темы</w:t>
            </w:r>
          </w:p>
        </w:tc>
        <w:tc>
          <w:tcPr>
            <w:tcW w:w="1021" w:type="dxa"/>
            <w:vAlign w:val="center"/>
          </w:tcPr>
          <w:p w14:paraId="155F631B" w14:textId="77777777" w:rsidR="00B557C4" w:rsidRPr="001138A4" w:rsidRDefault="00B557C4" w:rsidP="00804A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138A4">
              <w:rPr>
                <w:rFonts w:ascii="Times New Roman" w:hAnsi="Times New Roman"/>
                <w:b/>
                <w:sz w:val="28"/>
                <w:szCs w:val="28"/>
              </w:rPr>
              <w:t>Кол. час.</w:t>
            </w:r>
          </w:p>
        </w:tc>
      </w:tr>
      <w:tr w:rsidR="00B557C4" w:rsidRPr="001138A4" w14:paraId="45DAE24D" w14:textId="77777777" w:rsidTr="00804AF7">
        <w:trPr>
          <w:trHeight w:val="277"/>
        </w:trPr>
        <w:tc>
          <w:tcPr>
            <w:tcW w:w="988" w:type="dxa"/>
          </w:tcPr>
          <w:p w14:paraId="7F96A843" w14:textId="77777777" w:rsidR="00B557C4" w:rsidRPr="001138A4" w:rsidRDefault="00B557C4" w:rsidP="00804AF7">
            <w:pPr>
              <w:spacing w:after="0" w:line="240" w:lineRule="auto"/>
              <w:ind w:left="720"/>
              <w:jc w:val="both"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  <w:tc>
          <w:tcPr>
            <w:tcW w:w="7342" w:type="dxa"/>
          </w:tcPr>
          <w:p w14:paraId="51C216F6" w14:textId="77777777" w:rsidR="00B557C4" w:rsidRPr="001138A4" w:rsidRDefault="00B557C4" w:rsidP="00804AF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b/>
                <w:sz w:val="28"/>
                <w:szCs w:val="28"/>
              </w:rPr>
              <w:t>Язык и культура</w:t>
            </w:r>
          </w:p>
        </w:tc>
        <w:tc>
          <w:tcPr>
            <w:tcW w:w="1021" w:type="dxa"/>
            <w:vAlign w:val="center"/>
          </w:tcPr>
          <w:p w14:paraId="1DF7C8B1" w14:textId="06872C80" w:rsidR="00B557C4" w:rsidRPr="001138A4" w:rsidRDefault="00F55148" w:rsidP="00804AF7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16</w:t>
            </w:r>
          </w:p>
        </w:tc>
      </w:tr>
      <w:tr w:rsidR="00B557C4" w:rsidRPr="001138A4" w14:paraId="2BA396BF" w14:textId="77777777" w:rsidTr="00804AF7">
        <w:trPr>
          <w:trHeight w:val="277"/>
        </w:trPr>
        <w:tc>
          <w:tcPr>
            <w:tcW w:w="988" w:type="dxa"/>
          </w:tcPr>
          <w:p w14:paraId="7928800E" w14:textId="77777777" w:rsidR="00B557C4" w:rsidRPr="001138A4" w:rsidRDefault="00B557C4" w:rsidP="00804AF7">
            <w:pPr>
              <w:spacing w:after="0" w:line="240" w:lineRule="auto"/>
              <w:ind w:left="426"/>
              <w:jc w:val="both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1</w:t>
            </w:r>
          </w:p>
        </w:tc>
        <w:tc>
          <w:tcPr>
            <w:tcW w:w="7342" w:type="dxa"/>
          </w:tcPr>
          <w:p w14:paraId="21C5A25B" w14:textId="77777777" w:rsidR="00B557C4" w:rsidRPr="001138A4" w:rsidRDefault="00B557C4" w:rsidP="00804AF7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hAnsi="Times New Roman"/>
                <w:sz w:val="28"/>
                <w:szCs w:val="28"/>
              </w:rPr>
              <w:t>Русский язык в Российской Федерации и в современном мире</w:t>
            </w:r>
          </w:p>
        </w:tc>
        <w:tc>
          <w:tcPr>
            <w:tcW w:w="1021" w:type="dxa"/>
            <w:vAlign w:val="center"/>
          </w:tcPr>
          <w:p w14:paraId="35F24DE8" w14:textId="00B641E8" w:rsidR="00B557C4" w:rsidRPr="001138A4" w:rsidRDefault="00F55148" w:rsidP="00804AF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B557C4" w:rsidRPr="001138A4" w14:paraId="4CEBF329" w14:textId="77777777" w:rsidTr="00804AF7">
        <w:trPr>
          <w:trHeight w:val="277"/>
        </w:trPr>
        <w:tc>
          <w:tcPr>
            <w:tcW w:w="988" w:type="dxa"/>
          </w:tcPr>
          <w:p w14:paraId="3DDAF295" w14:textId="77777777" w:rsidR="00B557C4" w:rsidRPr="001138A4" w:rsidRDefault="00B557C4" w:rsidP="00804AF7">
            <w:pPr>
              <w:spacing w:after="0" w:line="240" w:lineRule="auto"/>
              <w:ind w:left="426"/>
              <w:jc w:val="both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2</w:t>
            </w:r>
          </w:p>
        </w:tc>
        <w:tc>
          <w:tcPr>
            <w:tcW w:w="7342" w:type="dxa"/>
          </w:tcPr>
          <w:p w14:paraId="139905C3" w14:textId="77777777" w:rsidR="00B557C4" w:rsidRPr="001138A4" w:rsidRDefault="00B557C4" w:rsidP="00804AF7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hAnsi="Times New Roman"/>
                <w:sz w:val="28"/>
                <w:szCs w:val="28"/>
              </w:rPr>
              <w:t xml:space="preserve">Система русского языка, его единицы и уровни. </w:t>
            </w:r>
          </w:p>
        </w:tc>
        <w:tc>
          <w:tcPr>
            <w:tcW w:w="1021" w:type="dxa"/>
            <w:vAlign w:val="center"/>
          </w:tcPr>
          <w:p w14:paraId="707ED630" w14:textId="1D221FED" w:rsidR="00B557C4" w:rsidRPr="001138A4" w:rsidRDefault="00F55148" w:rsidP="00804AF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B557C4" w:rsidRPr="001138A4" w14:paraId="3EFE1A56" w14:textId="77777777" w:rsidTr="00804AF7">
        <w:trPr>
          <w:trHeight w:val="277"/>
        </w:trPr>
        <w:tc>
          <w:tcPr>
            <w:tcW w:w="988" w:type="dxa"/>
          </w:tcPr>
          <w:p w14:paraId="12DC5253" w14:textId="77777777" w:rsidR="00B557C4" w:rsidRPr="001138A4" w:rsidRDefault="00B557C4" w:rsidP="00804AF7">
            <w:pPr>
              <w:spacing w:after="0" w:line="240" w:lineRule="auto"/>
              <w:ind w:left="426"/>
              <w:jc w:val="both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3</w:t>
            </w:r>
          </w:p>
        </w:tc>
        <w:tc>
          <w:tcPr>
            <w:tcW w:w="7342" w:type="dxa"/>
          </w:tcPr>
          <w:p w14:paraId="294EF93E" w14:textId="77777777" w:rsidR="00B557C4" w:rsidRPr="001138A4" w:rsidRDefault="00B557C4" w:rsidP="00804AF7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hAnsi="Times New Roman"/>
                <w:sz w:val="28"/>
                <w:szCs w:val="28"/>
              </w:rPr>
              <w:t>Русский язык как развивающееся явление</w:t>
            </w:r>
          </w:p>
        </w:tc>
        <w:tc>
          <w:tcPr>
            <w:tcW w:w="1021" w:type="dxa"/>
            <w:vAlign w:val="center"/>
          </w:tcPr>
          <w:p w14:paraId="55BC971D" w14:textId="7B391F29" w:rsidR="00B557C4" w:rsidRPr="001138A4" w:rsidRDefault="00F55148" w:rsidP="00804AF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B557C4" w:rsidRPr="001138A4" w14:paraId="1BD064E9" w14:textId="77777777" w:rsidTr="00804AF7">
        <w:trPr>
          <w:trHeight w:val="277"/>
        </w:trPr>
        <w:tc>
          <w:tcPr>
            <w:tcW w:w="988" w:type="dxa"/>
          </w:tcPr>
          <w:p w14:paraId="3545372D" w14:textId="77777777" w:rsidR="00B557C4" w:rsidRPr="001138A4" w:rsidRDefault="00B557C4" w:rsidP="00804AF7">
            <w:pPr>
              <w:spacing w:after="0" w:line="240" w:lineRule="auto"/>
              <w:ind w:left="426"/>
              <w:jc w:val="both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4</w:t>
            </w:r>
          </w:p>
        </w:tc>
        <w:tc>
          <w:tcPr>
            <w:tcW w:w="7342" w:type="dxa"/>
          </w:tcPr>
          <w:p w14:paraId="3B627C56" w14:textId="77777777" w:rsidR="00B557C4" w:rsidRPr="001138A4" w:rsidRDefault="00B557C4" w:rsidP="00804AF7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hAnsi="Times New Roman"/>
                <w:sz w:val="28"/>
                <w:szCs w:val="28"/>
              </w:rPr>
              <w:t xml:space="preserve">Основные тенденции активных процессов в современном русском языке. </w:t>
            </w:r>
          </w:p>
        </w:tc>
        <w:tc>
          <w:tcPr>
            <w:tcW w:w="1021" w:type="dxa"/>
            <w:vAlign w:val="center"/>
          </w:tcPr>
          <w:p w14:paraId="4C48B18E" w14:textId="01DB2DA2" w:rsidR="00B557C4" w:rsidRPr="001138A4" w:rsidRDefault="00F55148" w:rsidP="00804AF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B557C4" w:rsidRPr="001138A4" w14:paraId="244178D3" w14:textId="77777777" w:rsidTr="00804AF7">
        <w:trPr>
          <w:trHeight w:val="277"/>
        </w:trPr>
        <w:tc>
          <w:tcPr>
            <w:tcW w:w="988" w:type="dxa"/>
          </w:tcPr>
          <w:p w14:paraId="24BC0DB2" w14:textId="77777777" w:rsidR="00B557C4" w:rsidRPr="001138A4" w:rsidRDefault="00B557C4" w:rsidP="00804AF7">
            <w:pPr>
              <w:spacing w:after="0" w:line="240" w:lineRule="auto"/>
              <w:ind w:left="426"/>
              <w:jc w:val="both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5</w:t>
            </w:r>
          </w:p>
        </w:tc>
        <w:tc>
          <w:tcPr>
            <w:tcW w:w="7342" w:type="dxa"/>
          </w:tcPr>
          <w:p w14:paraId="5D663157" w14:textId="77777777" w:rsidR="00B557C4" w:rsidRPr="001138A4" w:rsidRDefault="00B557C4" w:rsidP="00804AF7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hAnsi="Times New Roman"/>
                <w:sz w:val="28"/>
                <w:szCs w:val="28"/>
              </w:rPr>
              <w:t>«</w:t>
            </w:r>
            <w:proofErr w:type="spellStart"/>
            <w:r w:rsidRPr="001138A4">
              <w:rPr>
                <w:rFonts w:ascii="Times New Roman" w:hAnsi="Times New Roman"/>
                <w:sz w:val="28"/>
                <w:szCs w:val="28"/>
              </w:rPr>
              <w:t>Неологический</w:t>
            </w:r>
            <w:proofErr w:type="spellEnd"/>
            <w:r w:rsidRPr="001138A4">
              <w:rPr>
                <w:rFonts w:ascii="Times New Roman" w:hAnsi="Times New Roman"/>
                <w:sz w:val="28"/>
                <w:szCs w:val="28"/>
              </w:rPr>
              <w:t xml:space="preserve"> бум» русского языка в 21 веке, его причины</w:t>
            </w:r>
          </w:p>
        </w:tc>
        <w:tc>
          <w:tcPr>
            <w:tcW w:w="1021" w:type="dxa"/>
            <w:vAlign w:val="center"/>
          </w:tcPr>
          <w:p w14:paraId="347FC1FB" w14:textId="5A3C410C" w:rsidR="00B557C4" w:rsidRPr="001138A4" w:rsidRDefault="00F55148" w:rsidP="00804AF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B557C4" w:rsidRPr="001138A4" w14:paraId="4A20EE64" w14:textId="77777777" w:rsidTr="00804AF7">
        <w:trPr>
          <w:trHeight w:val="277"/>
        </w:trPr>
        <w:tc>
          <w:tcPr>
            <w:tcW w:w="988" w:type="dxa"/>
          </w:tcPr>
          <w:p w14:paraId="7EC50ACB" w14:textId="77777777" w:rsidR="00B557C4" w:rsidRPr="001138A4" w:rsidRDefault="00B557C4" w:rsidP="00804AF7">
            <w:pPr>
              <w:spacing w:after="0" w:line="240" w:lineRule="auto"/>
              <w:ind w:left="426"/>
              <w:jc w:val="both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6</w:t>
            </w:r>
          </w:p>
        </w:tc>
        <w:tc>
          <w:tcPr>
            <w:tcW w:w="7342" w:type="dxa"/>
          </w:tcPr>
          <w:p w14:paraId="683C0D46" w14:textId="77777777" w:rsidR="00B557C4" w:rsidRPr="001138A4" w:rsidRDefault="00B557C4" w:rsidP="00804AF7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hAnsi="Times New Roman"/>
                <w:sz w:val="28"/>
                <w:szCs w:val="28"/>
              </w:rPr>
              <w:t>Изменение значений и переосмысление имеющихся в русском языке слов, их стилистическая переоценка</w:t>
            </w:r>
          </w:p>
        </w:tc>
        <w:tc>
          <w:tcPr>
            <w:tcW w:w="1021" w:type="dxa"/>
            <w:vAlign w:val="center"/>
          </w:tcPr>
          <w:p w14:paraId="62D61643" w14:textId="27347235" w:rsidR="00B557C4" w:rsidRPr="001138A4" w:rsidRDefault="00F55148" w:rsidP="00804AF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B557C4" w:rsidRPr="001138A4" w14:paraId="45569966" w14:textId="77777777" w:rsidTr="00804AF7">
        <w:trPr>
          <w:trHeight w:val="277"/>
        </w:trPr>
        <w:tc>
          <w:tcPr>
            <w:tcW w:w="988" w:type="dxa"/>
          </w:tcPr>
          <w:p w14:paraId="6C665B4D" w14:textId="77777777" w:rsidR="00B557C4" w:rsidRPr="001138A4" w:rsidRDefault="00B557C4" w:rsidP="00804AF7">
            <w:pPr>
              <w:spacing w:after="0" w:line="240" w:lineRule="auto"/>
              <w:ind w:left="426"/>
              <w:jc w:val="both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7</w:t>
            </w:r>
          </w:p>
        </w:tc>
        <w:tc>
          <w:tcPr>
            <w:tcW w:w="7342" w:type="dxa"/>
          </w:tcPr>
          <w:p w14:paraId="2DC9852C" w14:textId="77777777" w:rsidR="00B557C4" w:rsidRPr="001138A4" w:rsidRDefault="00B557C4" w:rsidP="00804AF7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hAnsi="Times New Roman"/>
                <w:sz w:val="28"/>
                <w:szCs w:val="28"/>
              </w:rPr>
              <w:t>Р/р Творческая работа «Неологизмы в жизни современного общества»</w:t>
            </w:r>
          </w:p>
        </w:tc>
        <w:tc>
          <w:tcPr>
            <w:tcW w:w="1021" w:type="dxa"/>
            <w:vAlign w:val="center"/>
          </w:tcPr>
          <w:p w14:paraId="2706A78D" w14:textId="77E319F6" w:rsidR="00B557C4" w:rsidRPr="001138A4" w:rsidRDefault="00F55148" w:rsidP="00804AF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B557C4" w:rsidRPr="001138A4" w14:paraId="02B42467" w14:textId="77777777" w:rsidTr="00804AF7">
        <w:trPr>
          <w:trHeight w:val="277"/>
        </w:trPr>
        <w:tc>
          <w:tcPr>
            <w:tcW w:w="988" w:type="dxa"/>
          </w:tcPr>
          <w:p w14:paraId="2647BB58" w14:textId="77777777" w:rsidR="00B557C4" w:rsidRPr="001138A4" w:rsidRDefault="00B557C4" w:rsidP="00804AF7">
            <w:pPr>
              <w:spacing w:after="0" w:line="240" w:lineRule="auto"/>
              <w:ind w:left="426"/>
              <w:jc w:val="both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8</w:t>
            </w:r>
          </w:p>
        </w:tc>
        <w:tc>
          <w:tcPr>
            <w:tcW w:w="7342" w:type="dxa"/>
          </w:tcPr>
          <w:p w14:paraId="28EAD7EA" w14:textId="77777777" w:rsidR="00B557C4" w:rsidRPr="001138A4" w:rsidRDefault="00B557C4" w:rsidP="00804AF7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hAnsi="Times New Roman"/>
                <w:sz w:val="28"/>
                <w:szCs w:val="28"/>
              </w:rPr>
              <w:t>Крылатые слова и выражения из произведений  художественной литературы, кинофильмов, песен, рекламных текстов</w:t>
            </w:r>
          </w:p>
        </w:tc>
        <w:tc>
          <w:tcPr>
            <w:tcW w:w="1021" w:type="dxa"/>
            <w:vAlign w:val="center"/>
          </w:tcPr>
          <w:p w14:paraId="546A07A5" w14:textId="6EA430B6" w:rsidR="00B557C4" w:rsidRPr="001138A4" w:rsidRDefault="00F55148" w:rsidP="00804AF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B557C4" w:rsidRPr="001138A4" w14:paraId="3F5578F3" w14:textId="77777777" w:rsidTr="00804AF7">
        <w:trPr>
          <w:trHeight w:val="277"/>
        </w:trPr>
        <w:tc>
          <w:tcPr>
            <w:tcW w:w="988" w:type="dxa"/>
          </w:tcPr>
          <w:p w14:paraId="53E546A1" w14:textId="77777777" w:rsidR="00B557C4" w:rsidRPr="001138A4" w:rsidRDefault="00B557C4" w:rsidP="00804AF7">
            <w:pPr>
              <w:spacing w:after="0" w:line="240" w:lineRule="auto"/>
              <w:ind w:left="426"/>
              <w:jc w:val="both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9</w:t>
            </w:r>
          </w:p>
        </w:tc>
        <w:tc>
          <w:tcPr>
            <w:tcW w:w="7342" w:type="dxa"/>
          </w:tcPr>
          <w:p w14:paraId="1DD365B6" w14:textId="77777777" w:rsidR="00B557C4" w:rsidRPr="001138A4" w:rsidRDefault="00B557C4" w:rsidP="00804AF7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hAnsi="Times New Roman"/>
                <w:sz w:val="28"/>
                <w:szCs w:val="28"/>
              </w:rPr>
              <w:t>Контрольная работа в форме теста по теме «Развитие современного русского языка»</w:t>
            </w:r>
          </w:p>
        </w:tc>
        <w:tc>
          <w:tcPr>
            <w:tcW w:w="1021" w:type="dxa"/>
            <w:vAlign w:val="center"/>
          </w:tcPr>
          <w:p w14:paraId="51F1ABB7" w14:textId="21B63218" w:rsidR="00B557C4" w:rsidRPr="001138A4" w:rsidRDefault="00F55148" w:rsidP="00804AF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B557C4" w:rsidRPr="001138A4" w14:paraId="7CAC6F51" w14:textId="77777777" w:rsidTr="00804AF7">
        <w:trPr>
          <w:trHeight w:val="277"/>
        </w:trPr>
        <w:tc>
          <w:tcPr>
            <w:tcW w:w="988" w:type="dxa"/>
          </w:tcPr>
          <w:p w14:paraId="4D0DEA94" w14:textId="77777777" w:rsidR="00B557C4" w:rsidRPr="001138A4" w:rsidRDefault="00B557C4" w:rsidP="00804AF7">
            <w:pPr>
              <w:spacing w:after="0" w:line="240" w:lineRule="auto"/>
              <w:ind w:left="1080"/>
              <w:jc w:val="both"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  <w:tc>
          <w:tcPr>
            <w:tcW w:w="7342" w:type="dxa"/>
          </w:tcPr>
          <w:p w14:paraId="29ED039D" w14:textId="77777777" w:rsidR="00B557C4" w:rsidRPr="001138A4" w:rsidRDefault="00B557C4" w:rsidP="00804AF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b/>
                <w:sz w:val="28"/>
                <w:szCs w:val="28"/>
              </w:rPr>
              <w:t>Культура речи</w:t>
            </w:r>
          </w:p>
        </w:tc>
        <w:tc>
          <w:tcPr>
            <w:tcW w:w="1021" w:type="dxa"/>
            <w:vAlign w:val="center"/>
          </w:tcPr>
          <w:p w14:paraId="04B05B55" w14:textId="7B3AD00F" w:rsidR="00B557C4" w:rsidRPr="001138A4" w:rsidRDefault="00F55148" w:rsidP="00804AF7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24</w:t>
            </w:r>
          </w:p>
        </w:tc>
      </w:tr>
      <w:tr w:rsidR="00B557C4" w:rsidRPr="001138A4" w14:paraId="66D4BBE5" w14:textId="77777777" w:rsidTr="00804AF7">
        <w:trPr>
          <w:trHeight w:val="277"/>
        </w:trPr>
        <w:tc>
          <w:tcPr>
            <w:tcW w:w="988" w:type="dxa"/>
          </w:tcPr>
          <w:p w14:paraId="7E377367" w14:textId="77777777" w:rsidR="00B557C4" w:rsidRPr="001138A4" w:rsidRDefault="00B557C4" w:rsidP="00804AF7">
            <w:pPr>
              <w:spacing w:after="0" w:line="240" w:lineRule="auto"/>
              <w:ind w:left="426"/>
              <w:jc w:val="both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10</w:t>
            </w:r>
          </w:p>
        </w:tc>
        <w:tc>
          <w:tcPr>
            <w:tcW w:w="7342" w:type="dxa"/>
          </w:tcPr>
          <w:p w14:paraId="305335B9" w14:textId="77777777" w:rsidR="00B557C4" w:rsidRPr="001138A4" w:rsidRDefault="00B557C4" w:rsidP="00804AF7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hAnsi="Times New Roman"/>
                <w:sz w:val="28"/>
                <w:szCs w:val="28"/>
              </w:rPr>
              <w:t>Основные орфоэпические нормы современного русского языка. Типичные акцентологические ошибки в современной речи</w:t>
            </w:r>
          </w:p>
        </w:tc>
        <w:tc>
          <w:tcPr>
            <w:tcW w:w="1021" w:type="dxa"/>
            <w:vAlign w:val="center"/>
          </w:tcPr>
          <w:p w14:paraId="0340C510" w14:textId="65DB89FE" w:rsidR="00B557C4" w:rsidRPr="001138A4" w:rsidRDefault="00F55148" w:rsidP="00804AF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B557C4" w:rsidRPr="001138A4" w14:paraId="56CDCB42" w14:textId="77777777" w:rsidTr="00804AF7">
        <w:trPr>
          <w:trHeight w:val="277"/>
        </w:trPr>
        <w:tc>
          <w:tcPr>
            <w:tcW w:w="988" w:type="dxa"/>
          </w:tcPr>
          <w:p w14:paraId="0A392C2B" w14:textId="77777777" w:rsidR="00B557C4" w:rsidRPr="001138A4" w:rsidRDefault="00B557C4" w:rsidP="00804AF7">
            <w:pPr>
              <w:spacing w:after="0" w:line="240" w:lineRule="auto"/>
              <w:ind w:left="426"/>
              <w:jc w:val="both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11</w:t>
            </w:r>
          </w:p>
        </w:tc>
        <w:tc>
          <w:tcPr>
            <w:tcW w:w="7342" w:type="dxa"/>
          </w:tcPr>
          <w:p w14:paraId="4E602E49" w14:textId="77777777" w:rsidR="00B557C4" w:rsidRPr="001138A4" w:rsidRDefault="00B557C4" w:rsidP="00804AF7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hAnsi="Times New Roman"/>
                <w:sz w:val="28"/>
                <w:szCs w:val="28"/>
              </w:rPr>
              <w:t xml:space="preserve">Основные лексические нормы современного русского литературного языка. </w:t>
            </w:r>
          </w:p>
        </w:tc>
        <w:tc>
          <w:tcPr>
            <w:tcW w:w="1021" w:type="dxa"/>
            <w:vAlign w:val="center"/>
          </w:tcPr>
          <w:p w14:paraId="5ADC76FE" w14:textId="0CDC7F3F" w:rsidR="00B557C4" w:rsidRPr="001138A4" w:rsidRDefault="00F55148" w:rsidP="00804AF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B557C4" w:rsidRPr="001138A4" w14:paraId="2A5BAEE0" w14:textId="77777777" w:rsidTr="00804AF7">
        <w:trPr>
          <w:trHeight w:val="277"/>
        </w:trPr>
        <w:tc>
          <w:tcPr>
            <w:tcW w:w="988" w:type="dxa"/>
          </w:tcPr>
          <w:p w14:paraId="2FFB8CC7" w14:textId="77777777" w:rsidR="00B557C4" w:rsidRPr="001138A4" w:rsidRDefault="00B557C4" w:rsidP="00804AF7">
            <w:pPr>
              <w:spacing w:after="0" w:line="240" w:lineRule="auto"/>
              <w:ind w:left="426"/>
              <w:jc w:val="both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12</w:t>
            </w:r>
          </w:p>
        </w:tc>
        <w:tc>
          <w:tcPr>
            <w:tcW w:w="7342" w:type="dxa"/>
          </w:tcPr>
          <w:p w14:paraId="6054740D" w14:textId="77777777" w:rsidR="00B557C4" w:rsidRPr="001138A4" w:rsidRDefault="00B557C4" w:rsidP="00804AF7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hAnsi="Times New Roman"/>
                <w:sz w:val="28"/>
                <w:szCs w:val="28"/>
              </w:rPr>
              <w:t xml:space="preserve">Речевая </w:t>
            </w:r>
            <w:proofErr w:type="gramStart"/>
            <w:r w:rsidRPr="001138A4">
              <w:rPr>
                <w:rFonts w:ascii="Times New Roman" w:hAnsi="Times New Roman"/>
                <w:sz w:val="28"/>
                <w:szCs w:val="28"/>
              </w:rPr>
              <w:t>избыточность  и</w:t>
            </w:r>
            <w:proofErr w:type="gramEnd"/>
            <w:r w:rsidRPr="001138A4">
              <w:rPr>
                <w:rFonts w:ascii="Times New Roman" w:hAnsi="Times New Roman"/>
                <w:sz w:val="28"/>
                <w:szCs w:val="28"/>
              </w:rPr>
              <w:t xml:space="preserve"> точность. Типичные ошибки‚ связанные с речевой избыточностью.</w:t>
            </w:r>
          </w:p>
        </w:tc>
        <w:tc>
          <w:tcPr>
            <w:tcW w:w="1021" w:type="dxa"/>
            <w:vAlign w:val="center"/>
          </w:tcPr>
          <w:p w14:paraId="22F4F4AF" w14:textId="56CD92D2" w:rsidR="00B557C4" w:rsidRPr="001138A4" w:rsidRDefault="00F55148" w:rsidP="00804AF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B557C4" w:rsidRPr="001138A4" w14:paraId="3AA0CA2C" w14:textId="77777777" w:rsidTr="00804AF7">
        <w:trPr>
          <w:trHeight w:val="277"/>
        </w:trPr>
        <w:tc>
          <w:tcPr>
            <w:tcW w:w="988" w:type="dxa"/>
          </w:tcPr>
          <w:p w14:paraId="1A507DED" w14:textId="77777777" w:rsidR="00B557C4" w:rsidRPr="001138A4" w:rsidRDefault="00B557C4" w:rsidP="00804AF7">
            <w:pPr>
              <w:spacing w:after="0" w:line="240" w:lineRule="auto"/>
              <w:ind w:left="426"/>
              <w:jc w:val="both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13</w:t>
            </w:r>
          </w:p>
        </w:tc>
        <w:tc>
          <w:tcPr>
            <w:tcW w:w="7342" w:type="dxa"/>
          </w:tcPr>
          <w:p w14:paraId="1CFBA991" w14:textId="77777777" w:rsidR="00B557C4" w:rsidRPr="001138A4" w:rsidRDefault="00B557C4" w:rsidP="00804AF7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hAnsi="Times New Roman"/>
                <w:sz w:val="28"/>
                <w:szCs w:val="28"/>
              </w:rPr>
              <w:t>Свободная и несвободная лексическая сочетаемость. Типичные ошибки‚ связанные с нарушением лексической сочетаемости</w:t>
            </w:r>
          </w:p>
        </w:tc>
        <w:tc>
          <w:tcPr>
            <w:tcW w:w="1021" w:type="dxa"/>
            <w:vAlign w:val="center"/>
          </w:tcPr>
          <w:p w14:paraId="7DA4E98D" w14:textId="2316FFC6" w:rsidR="00B557C4" w:rsidRPr="001138A4" w:rsidRDefault="00F55148" w:rsidP="00804AF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B557C4" w:rsidRPr="001138A4" w14:paraId="38428957" w14:textId="77777777" w:rsidTr="00804AF7">
        <w:trPr>
          <w:trHeight w:val="277"/>
        </w:trPr>
        <w:tc>
          <w:tcPr>
            <w:tcW w:w="988" w:type="dxa"/>
          </w:tcPr>
          <w:p w14:paraId="4578CEE1" w14:textId="77777777" w:rsidR="00B557C4" w:rsidRPr="001138A4" w:rsidRDefault="00B557C4" w:rsidP="00804AF7">
            <w:pPr>
              <w:spacing w:after="0" w:line="240" w:lineRule="auto"/>
              <w:ind w:left="426"/>
              <w:jc w:val="both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14</w:t>
            </w:r>
          </w:p>
        </w:tc>
        <w:tc>
          <w:tcPr>
            <w:tcW w:w="7342" w:type="dxa"/>
          </w:tcPr>
          <w:p w14:paraId="46A55FDC" w14:textId="77777777" w:rsidR="00B557C4" w:rsidRPr="001138A4" w:rsidRDefault="00B557C4" w:rsidP="00804AF7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hAnsi="Times New Roman"/>
                <w:sz w:val="28"/>
                <w:szCs w:val="28"/>
              </w:rPr>
              <w:t>Основные грамматические нормы современного русского литературного языка</w:t>
            </w:r>
          </w:p>
        </w:tc>
        <w:tc>
          <w:tcPr>
            <w:tcW w:w="1021" w:type="dxa"/>
            <w:vAlign w:val="center"/>
          </w:tcPr>
          <w:p w14:paraId="515B57C2" w14:textId="2DCDDB69" w:rsidR="00B557C4" w:rsidRPr="001138A4" w:rsidRDefault="00F55148" w:rsidP="00804AF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B557C4" w:rsidRPr="001138A4" w14:paraId="30AD15CA" w14:textId="77777777" w:rsidTr="00804AF7">
        <w:trPr>
          <w:trHeight w:val="277"/>
        </w:trPr>
        <w:tc>
          <w:tcPr>
            <w:tcW w:w="988" w:type="dxa"/>
          </w:tcPr>
          <w:p w14:paraId="6B9B9C9A" w14:textId="77777777" w:rsidR="00B557C4" w:rsidRPr="001138A4" w:rsidRDefault="00B557C4" w:rsidP="00804AF7">
            <w:pPr>
              <w:spacing w:after="0" w:line="240" w:lineRule="auto"/>
              <w:ind w:left="426"/>
              <w:jc w:val="both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15</w:t>
            </w:r>
          </w:p>
        </w:tc>
        <w:tc>
          <w:tcPr>
            <w:tcW w:w="7342" w:type="dxa"/>
          </w:tcPr>
          <w:p w14:paraId="4BD3C385" w14:textId="77777777" w:rsidR="00B557C4" w:rsidRPr="001138A4" w:rsidRDefault="00B557C4" w:rsidP="00804AF7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hAnsi="Times New Roman"/>
                <w:sz w:val="28"/>
                <w:szCs w:val="28"/>
              </w:rPr>
              <w:t>Нормы употребления причастных и деепричастных оборотов‚ предложений с косвенной речью.</w:t>
            </w:r>
          </w:p>
        </w:tc>
        <w:tc>
          <w:tcPr>
            <w:tcW w:w="1021" w:type="dxa"/>
            <w:vAlign w:val="center"/>
          </w:tcPr>
          <w:p w14:paraId="16009DA9" w14:textId="69B4EC0E" w:rsidR="00B557C4" w:rsidRPr="001138A4" w:rsidRDefault="00F55148" w:rsidP="00804AF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B557C4" w:rsidRPr="001138A4" w14:paraId="5E0372E8" w14:textId="77777777" w:rsidTr="00804AF7">
        <w:trPr>
          <w:trHeight w:val="277"/>
        </w:trPr>
        <w:tc>
          <w:tcPr>
            <w:tcW w:w="988" w:type="dxa"/>
          </w:tcPr>
          <w:p w14:paraId="7B29C577" w14:textId="77777777" w:rsidR="00B557C4" w:rsidRPr="001138A4" w:rsidRDefault="00B557C4" w:rsidP="00804AF7">
            <w:pPr>
              <w:spacing w:after="0" w:line="240" w:lineRule="auto"/>
              <w:ind w:left="426"/>
              <w:jc w:val="both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16</w:t>
            </w:r>
          </w:p>
        </w:tc>
        <w:tc>
          <w:tcPr>
            <w:tcW w:w="7342" w:type="dxa"/>
          </w:tcPr>
          <w:p w14:paraId="0C895354" w14:textId="77777777" w:rsidR="00B557C4" w:rsidRPr="001138A4" w:rsidRDefault="00B557C4" w:rsidP="00804AF7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hAnsi="Times New Roman"/>
                <w:sz w:val="28"/>
                <w:szCs w:val="28"/>
              </w:rPr>
              <w:t>Типичные ошибки в построении сложных предложений. Нарушение видовременной соотнесенности глагольных форм.</w:t>
            </w:r>
          </w:p>
        </w:tc>
        <w:tc>
          <w:tcPr>
            <w:tcW w:w="1021" w:type="dxa"/>
            <w:vAlign w:val="center"/>
          </w:tcPr>
          <w:p w14:paraId="0B4E82FA" w14:textId="5CD0D6EF" w:rsidR="00B557C4" w:rsidRPr="001138A4" w:rsidRDefault="00F55148" w:rsidP="00804AF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B557C4" w:rsidRPr="001138A4" w14:paraId="1A77D1C7" w14:textId="77777777" w:rsidTr="00804AF7">
        <w:trPr>
          <w:trHeight w:val="277"/>
        </w:trPr>
        <w:tc>
          <w:tcPr>
            <w:tcW w:w="988" w:type="dxa"/>
          </w:tcPr>
          <w:p w14:paraId="455C1010" w14:textId="77777777" w:rsidR="00B557C4" w:rsidRPr="001138A4" w:rsidRDefault="00B557C4" w:rsidP="00804AF7">
            <w:pPr>
              <w:spacing w:after="0" w:line="240" w:lineRule="auto"/>
              <w:ind w:left="426"/>
              <w:jc w:val="both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17</w:t>
            </w:r>
          </w:p>
        </w:tc>
        <w:tc>
          <w:tcPr>
            <w:tcW w:w="7342" w:type="dxa"/>
          </w:tcPr>
          <w:p w14:paraId="77E11139" w14:textId="77777777" w:rsidR="00B557C4" w:rsidRPr="001138A4" w:rsidRDefault="00B557C4" w:rsidP="00804AF7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hAnsi="Times New Roman"/>
                <w:sz w:val="28"/>
                <w:szCs w:val="28"/>
              </w:rPr>
              <w:t xml:space="preserve">Этика и этикет в электронной среде общения. Понятие </w:t>
            </w:r>
            <w:proofErr w:type="spellStart"/>
            <w:r w:rsidRPr="001138A4">
              <w:rPr>
                <w:rFonts w:ascii="Times New Roman" w:hAnsi="Times New Roman"/>
                <w:sz w:val="28"/>
                <w:szCs w:val="28"/>
              </w:rPr>
              <w:t>нетикета</w:t>
            </w:r>
            <w:proofErr w:type="spellEnd"/>
            <w:r w:rsidRPr="001138A4">
              <w:rPr>
                <w:rFonts w:ascii="Times New Roman" w:hAnsi="Times New Roman"/>
                <w:sz w:val="28"/>
                <w:szCs w:val="28"/>
              </w:rPr>
              <w:t xml:space="preserve">. Интернет-дискуссии, </w:t>
            </w:r>
            <w:proofErr w:type="spellStart"/>
            <w:r w:rsidRPr="001138A4">
              <w:rPr>
                <w:rFonts w:ascii="Times New Roman" w:hAnsi="Times New Roman"/>
                <w:sz w:val="28"/>
                <w:szCs w:val="28"/>
              </w:rPr>
              <w:t>Интернетполемики</w:t>
            </w:r>
            <w:proofErr w:type="spellEnd"/>
            <w:r w:rsidRPr="001138A4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021" w:type="dxa"/>
            <w:vAlign w:val="center"/>
          </w:tcPr>
          <w:p w14:paraId="105EA8A1" w14:textId="59701A81" w:rsidR="00B557C4" w:rsidRPr="001138A4" w:rsidRDefault="00F55148" w:rsidP="00804AF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B557C4" w:rsidRPr="001138A4" w14:paraId="129CF13F" w14:textId="77777777" w:rsidTr="00804AF7">
        <w:trPr>
          <w:trHeight w:val="277"/>
        </w:trPr>
        <w:tc>
          <w:tcPr>
            <w:tcW w:w="988" w:type="dxa"/>
          </w:tcPr>
          <w:p w14:paraId="01B775FF" w14:textId="77777777" w:rsidR="00B557C4" w:rsidRPr="001138A4" w:rsidRDefault="00B557C4" w:rsidP="00804AF7">
            <w:pPr>
              <w:spacing w:after="0" w:line="240" w:lineRule="auto"/>
              <w:ind w:left="426"/>
              <w:jc w:val="both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18</w:t>
            </w:r>
          </w:p>
        </w:tc>
        <w:tc>
          <w:tcPr>
            <w:tcW w:w="7342" w:type="dxa"/>
          </w:tcPr>
          <w:p w14:paraId="76365BAD" w14:textId="77777777" w:rsidR="00B557C4" w:rsidRPr="001138A4" w:rsidRDefault="00B557C4" w:rsidP="00804AF7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hAnsi="Times New Roman"/>
                <w:sz w:val="28"/>
                <w:szCs w:val="28"/>
              </w:rPr>
              <w:t>Этикетное речевое поведение в ситуациях делового общения</w:t>
            </w:r>
          </w:p>
        </w:tc>
        <w:tc>
          <w:tcPr>
            <w:tcW w:w="1021" w:type="dxa"/>
            <w:vAlign w:val="center"/>
          </w:tcPr>
          <w:p w14:paraId="1E67E3DA" w14:textId="214B53A7" w:rsidR="00B557C4" w:rsidRPr="001138A4" w:rsidRDefault="00F55148" w:rsidP="00804AF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B557C4" w:rsidRPr="001138A4" w14:paraId="1F0C8BEA" w14:textId="77777777" w:rsidTr="00804AF7">
        <w:trPr>
          <w:trHeight w:val="277"/>
        </w:trPr>
        <w:tc>
          <w:tcPr>
            <w:tcW w:w="988" w:type="dxa"/>
          </w:tcPr>
          <w:p w14:paraId="29DFC991" w14:textId="77777777" w:rsidR="00B557C4" w:rsidRPr="001138A4" w:rsidRDefault="00B557C4" w:rsidP="00804AF7">
            <w:pPr>
              <w:spacing w:after="0" w:line="240" w:lineRule="auto"/>
              <w:ind w:left="426"/>
              <w:jc w:val="both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19</w:t>
            </w:r>
          </w:p>
        </w:tc>
        <w:tc>
          <w:tcPr>
            <w:tcW w:w="7342" w:type="dxa"/>
          </w:tcPr>
          <w:p w14:paraId="094484B0" w14:textId="77777777" w:rsidR="00B557C4" w:rsidRPr="001138A4" w:rsidRDefault="00B557C4" w:rsidP="00804AF7">
            <w:pPr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hAnsi="Times New Roman"/>
                <w:sz w:val="28"/>
                <w:szCs w:val="28"/>
              </w:rPr>
              <w:t>Р/р Сочинение-рассуждение «Что такое культура речи?»</w:t>
            </w:r>
          </w:p>
        </w:tc>
        <w:tc>
          <w:tcPr>
            <w:tcW w:w="1021" w:type="dxa"/>
            <w:vAlign w:val="center"/>
          </w:tcPr>
          <w:p w14:paraId="24A31294" w14:textId="40188215" w:rsidR="00B557C4" w:rsidRPr="001138A4" w:rsidRDefault="00F55148" w:rsidP="00804AF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B557C4" w:rsidRPr="001138A4" w14:paraId="194C9B33" w14:textId="77777777" w:rsidTr="00804AF7">
        <w:trPr>
          <w:trHeight w:val="277"/>
        </w:trPr>
        <w:tc>
          <w:tcPr>
            <w:tcW w:w="988" w:type="dxa"/>
          </w:tcPr>
          <w:p w14:paraId="3F6042CF" w14:textId="77777777" w:rsidR="00B557C4" w:rsidRPr="001138A4" w:rsidRDefault="00B557C4" w:rsidP="00804AF7">
            <w:pPr>
              <w:spacing w:after="0" w:line="240" w:lineRule="auto"/>
              <w:ind w:left="426"/>
              <w:jc w:val="both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20</w:t>
            </w:r>
          </w:p>
        </w:tc>
        <w:tc>
          <w:tcPr>
            <w:tcW w:w="7342" w:type="dxa"/>
          </w:tcPr>
          <w:p w14:paraId="6AEFDEE1" w14:textId="77777777" w:rsidR="00B557C4" w:rsidRPr="001138A4" w:rsidRDefault="00B557C4" w:rsidP="00804AF7">
            <w:pPr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hAnsi="Times New Roman"/>
                <w:sz w:val="28"/>
                <w:szCs w:val="28"/>
              </w:rPr>
              <w:t>Р/р Сочинение-рассуждение «Что такое культура речи?»</w:t>
            </w:r>
          </w:p>
        </w:tc>
        <w:tc>
          <w:tcPr>
            <w:tcW w:w="1021" w:type="dxa"/>
            <w:vAlign w:val="center"/>
          </w:tcPr>
          <w:p w14:paraId="0F465C38" w14:textId="191C5DBE" w:rsidR="00B557C4" w:rsidRPr="001138A4" w:rsidRDefault="00F55148" w:rsidP="00804AF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B557C4" w:rsidRPr="001138A4" w14:paraId="381BE645" w14:textId="77777777" w:rsidTr="00804AF7">
        <w:trPr>
          <w:trHeight w:val="277"/>
        </w:trPr>
        <w:tc>
          <w:tcPr>
            <w:tcW w:w="988" w:type="dxa"/>
          </w:tcPr>
          <w:p w14:paraId="2AEAB89D" w14:textId="77777777" w:rsidR="00B557C4" w:rsidRPr="001138A4" w:rsidRDefault="00B557C4" w:rsidP="00804AF7">
            <w:pPr>
              <w:spacing w:after="0" w:line="240" w:lineRule="auto"/>
              <w:ind w:left="426"/>
              <w:jc w:val="both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21</w:t>
            </w:r>
          </w:p>
        </w:tc>
        <w:tc>
          <w:tcPr>
            <w:tcW w:w="7342" w:type="dxa"/>
          </w:tcPr>
          <w:p w14:paraId="09B924A6" w14:textId="77777777" w:rsidR="00B557C4" w:rsidRPr="001138A4" w:rsidRDefault="00B557C4" w:rsidP="00804AF7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hAnsi="Times New Roman"/>
                <w:sz w:val="28"/>
                <w:szCs w:val="28"/>
              </w:rPr>
              <w:t>Контрольная работа в форме теста по теме «Современные орфоэпические, лексические, грамматические нормы русского языка»</w:t>
            </w:r>
          </w:p>
        </w:tc>
        <w:tc>
          <w:tcPr>
            <w:tcW w:w="1021" w:type="dxa"/>
            <w:vAlign w:val="center"/>
          </w:tcPr>
          <w:p w14:paraId="1EBF9DF8" w14:textId="7D4489B2" w:rsidR="00B557C4" w:rsidRPr="001138A4" w:rsidRDefault="00F55148" w:rsidP="00804AF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B557C4" w:rsidRPr="001138A4" w14:paraId="599CEC6A" w14:textId="77777777" w:rsidTr="00804AF7">
        <w:trPr>
          <w:trHeight w:val="277"/>
        </w:trPr>
        <w:tc>
          <w:tcPr>
            <w:tcW w:w="988" w:type="dxa"/>
          </w:tcPr>
          <w:p w14:paraId="215DC13B" w14:textId="77777777" w:rsidR="00B557C4" w:rsidRPr="001138A4" w:rsidRDefault="00B557C4" w:rsidP="00804AF7">
            <w:pPr>
              <w:spacing w:after="0" w:line="240" w:lineRule="auto"/>
              <w:ind w:left="360"/>
              <w:jc w:val="both"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  <w:tc>
          <w:tcPr>
            <w:tcW w:w="7342" w:type="dxa"/>
          </w:tcPr>
          <w:p w14:paraId="24CAB7F2" w14:textId="77777777" w:rsidR="00B557C4" w:rsidRPr="001138A4" w:rsidRDefault="00B557C4" w:rsidP="00804AF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b/>
                <w:sz w:val="28"/>
                <w:szCs w:val="28"/>
              </w:rPr>
              <w:t>Речь. Речевая деятельность. Текст.</w:t>
            </w:r>
          </w:p>
        </w:tc>
        <w:tc>
          <w:tcPr>
            <w:tcW w:w="1021" w:type="dxa"/>
            <w:vAlign w:val="center"/>
          </w:tcPr>
          <w:p w14:paraId="0FFF8BA5" w14:textId="04B230C0" w:rsidR="00B557C4" w:rsidRPr="001138A4" w:rsidRDefault="00F55148" w:rsidP="00804AF7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30</w:t>
            </w:r>
          </w:p>
        </w:tc>
      </w:tr>
      <w:tr w:rsidR="00B557C4" w:rsidRPr="001138A4" w14:paraId="37733EED" w14:textId="77777777" w:rsidTr="00804AF7">
        <w:trPr>
          <w:trHeight w:val="277"/>
        </w:trPr>
        <w:tc>
          <w:tcPr>
            <w:tcW w:w="988" w:type="dxa"/>
          </w:tcPr>
          <w:p w14:paraId="7426968A" w14:textId="77777777" w:rsidR="00B557C4" w:rsidRPr="001138A4" w:rsidRDefault="00B557C4" w:rsidP="00804AF7">
            <w:pPr>
              <w:spacing w:after="0" w:line="240" w:lineRule="auto"/>
              <w:ind w:left="426"/>
              <w:jc w:val="both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22</w:t>
            </w:r>
          </w:p>
        </w:tc>
        <w:tc>
          <w:tcPr>
            <w:tcW w:w="7342" w:type="dxa"/>
          </w:tcPr>
          <w:p w14:paraId="076A2BE4" w14:textId="77777777" w:rsidR="00B557C4" w:rsidRPr="001138A4" w:rsidRDefault="00B557C4" w:rsidP="00804A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Понятие речевого (риторического) идеала, эффективности речевого общения.</w:t>
            </w:r>
          </w:p>
        </w:tc>
        <w:tc>
          <w:tcPr>
            <w:tcW w:w="1021" w:type="dxa"/>
            <w:vAlign w:val="center"/>
          </w:tcPr>
          <w:p w14:paraId="0F2271C5" w14:textId="19BE538A" w:rsidR="00B557C4" w:rsidRPr="001138A4" w:rsidRDefault="00F55148" w:rsidP="00804AF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B557C4" w:rsidRPr="001138A4" w14:paraId="630B0D13" w14:textId="77777777" w:rsidTr="00804AF7">
        <w:trPr>
          <w:trHeight w:val="277"/>
        </w:trPr>
        <w:tc>
          <w:tcPr>
            <w:tcW w:w="988" w:type="dxa"/>
          </w:tcPr>
          <w:p w14:paraId="5B41D1F4" w14:textId="77777777" w:rsidR="00B557C4" w:rsidRPr="001138A4" w:rsidRDefault="00B557C4" w:rsidP="00804AF7">
            <w:pPr>
              <w:spacing w:after="0" w:line="240" w:lineRule="auto"/>
              <w:ind w:left="426"/>
              <w:jc w:val="both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23</w:t>
            </w:r>
          </w:p>
        </w:tc>
        <w:tc>
          <w:tcPr>
            <w:tcW w:w="7342" w:type="dxa"/>
          </w:tcPr>
          <w:p w14:paraId="07205EE7" w14:textId="77777777" w:rsidR="00B557C4" w:rsidRPr="001138A4" w:rsidRDefault="00B557C4" w:rsidP="00804A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Оратория: мастерство публичного выступления.</w:t>
            </w:r>
          </w:p>
          <w:p w14:paraId="7FE56E8C" w14:textId="77777777" w:rsidR="00B557C4" w:rsidRPr="001138A4" w:rsidRDefault="00B557C4" w:rsidP="00804AF7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Принципы подготовки к публичной речи.</w:t>
            </w:r>
          </w:p>
        </w:tc>
        <w:tc>
          <w:tcPr>
            <w:tcW w:w="1021" w:type="dxa"/>
            <w:vAlign w:val="center"/>
          </w:tcPr>
          <w:p w14:paraId="1FCEFEA0" w14:textId="6D3BD4F0" w:rsidR="00B557C4" w:rsidRPr="001138A4" w:rsidRDefault="00F55148" w:rsidP="00804AF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B557C4" w:rsidRPr="001138A4" w14:paraId="6DE16EC3" w14:textId="77777777" w:rsidTr="00804AF7">
        <w:trPr>
          <w:trHeight w:val="277"/>
        </w:trPr>
        <w:tc>
          <w:tcPr>
            <w:tcW w:w="988" w:type="dxa"/>
          </w:tcPr>
          <w:p w14:paraId="3A0180A6" w14:textId="77777777" w:rsidR="00B557C4" w:rsidRPr="001138A4" w:rsidRDefault="00B557C4" w:rsidP="00804AF7">
            <w:pPr>
              <w:spacing w:after="0" w:line="240" w:lineRule="auto"/>
              <w:ind w:left="426"/>
              <w:jc w:val="both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24</w:t>
            </w:r>
          </w:p>
        </w:tc>
        <w:tc>
          <w:tcPr>
            <w:tcW w:w="7342" w:type="dxa"/>
          </w:tcPr>
          <w:p w14:paraId="66B1259C" w14:textId="77777777" w:rsidR="00B557C4" w:rsidRPr="001138A4" w:rsidRDefault="00B557C4" w:rsidP="00804A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Техника импровизированной речи. Средства речевой выразительности: «цветы красноречия».</w:t>
            </w:r>
          </w:p>
          <w:p w14:paraId="34FCD28D" w14:textId="77777777" w:rsidR="00B557C4" w:rsidRPr="001138A4" w:rsidRDefault="00B557C4" w:rsidP="00804AF7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lastRenderedPageBreak/>
              <w:t>Риторика остроумия</w:t>
            </w:r>
          </w:p>
        </w:tc>
        <w:tc>
          <w:tcPr>
            <w:tcW w:w="1021" w:type="dxa"/>
            <w:vAlign w:val="center"/>
          </w:tcPr>
          <w:p w14:paraId="62262EE2" w14:textId="7FC4FD17" w:rsidR="00B557C4" w:rsidRPr="001138A4" w:rsidRDefault="00F55148" w:rsidP="00804AF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</w:tr>
      <w:tr w:rsidR="00B557C4" w:rsidRPr="001138A4" w14:paraId="0E6D9247" w14:textId="77777777" w:rsidTr="00804AF7">
        <w:trPr>
          <w:trHeight w:val="277"/>
        </w:trPr>
        <w:tc>
          <w:tcPr>
            <w:tcW w:w="988" w:type="dxa"/>
          </w:tcPr>
          <w:p w14:paraId="7C6326CC" w14:textId="77777777" w:rsidR="00B557C4" w:rsidRPr="001138A4" w:rsidRDefault="00B557C4" w:rsidP="00804AF7">
            <w:pPr>
              <w:spacing w:after="0" w:line="240" w:lineRule="auto"/>
              <w:ind w:left="426"/>
              <w:jc w:val="both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25</w:t>
            </w:r>
          </w:p>
        </w:tc>
        <w:tc>
          <w:tcPr>
            <w:tcW w:w="7342" w:type="dxa"/>
          </w:tcPr>
          <w:p w14:paraId="02D458F9" w14:textId="77777777" w:rsidR="00B557C4" w:rsidRPr="001138A4" w:rsidRDefault="00B557C4" w:rsidP="00804A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Категория монолога и диалога как формы речевого общения</w:t>
            </w:r>
          </w:p>
        </w:tc>
        <w:tc>
          <w:tcPr>
            <w:tcW w:w="1021" w:type="dxa"/>
            <w:vAlign w:val="center"/>
          </w:tcPr>
          <w:p w14:paraId="2765FB7C" w14:textId="3A6C2435" w:rsidR="00B557C4" w:rsidRPr="001138A4" w:rsidRDefault="00F55148" w:rsidP="00804AF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B557C4" w:rsidRPr="001138A4" w14:paraId="490B97F1" w14:textId="77777777" w:rsidTr="00804AF7">
        <w:trPr>
          <w:trHeight w:val="277"/>
        </w:trPr>
        <w:tc>
          <w:tcPr>
            <w:tcW w:w="988" w:type="dxa"/>
          </w:tcPr>
          <w:p w14:paraId="1C916A30" w14:textId="77777777" w:rsidR="00B557C4" w:rsidRPr="001138A4" w:rsidRDefault="00B557C4" w:rsidP="00804AF7">
            <w:pPr>
              <w:spacing w:after="0" w:line="240" w:lineRule="auto"/>
              <w:ind w:left="426"/>
              <w:jc w:val="both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26</w:t>
            </w:r>
          </w:p>
        </w:tc>
        <w:tc>
          <w:tcPr>
            <w:tcW w:w="7342" w:type="dxa"/>
          </w:tcPr>
          <w:p w14:paraId="11A3765A" w14:textId="77777777" w:rsidR="00B557C4" w:rsidRPr="001138A4" w:rsidRDefault="00B557C4" w:rsidP="00804A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Риторика делового общения. Спор, дискуссия,</w:t>
            </w:r>
          </w:p>
          <w:p w14:paraId="4700160A" w14:textId="77777777" w:rsidR="00B557C4" w:rsidRPr="001138A4" w:rsidRDefault="00B557C4" w:rsidP="00804AF7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Полемика</w:t>
            </w:r>
          </w:p>
        </w:tc>
        <w:tc>
          <w:tcPr>
            <w:tcW w:w="1021" w:type="dxa"/>
            <w:vAlign w:val="center"/>
          </w:tcPr>
          <w:p w14:paraId="695A5213" w14:textId="69C89F9E" w:rsidR="00B557C4" w:rsidRPr="001138A4" w:rsidRDefault="00F55148" w:rsidP="00804AF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B557C4" w:rsidRPr="001138A4" w14:paraId="0EB6FAC4" w14:textId="77777777" w:rsidTr="00804AF7">
        <w:trPr>
          <w:trHeight w:val="277"/>
        </w:trPr>
        <w:tc>
          <w:tcPr>
            <w:tcW w:w="988" w:type="dxa"/>
          </w:tcPr>
          <w:p w14:paraId="5CD0C7C0" w14:textId="77777777" w:rsidR="00B557C4" w:rsidRPr="001138A4" w:rsidRDefault="00B557C4" w:rsidP="00804AF7">
            <w:pPr>
              <w:spacing w:after="0" w:line="240" w:lineRule="auto"/>
              <w:ind w:left="426"/>
              <w:jc w:val="both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27</w:t>
            </w:r>
          </w:p>
        </w:tc>
        <w:tc>
          <w:tcPr>
            <w:tcW w:w="7342" w:type="dxa"/>
          </w:tcPr>
          <w:p w14:paraId="508BEA5D" w14:textId="77777777" w:rsidR="00B557C4" w:rsidRPr="001138A4" w:rsidRDefault="00B557C4" w:rsidP="00804A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Р/р Публичное выступление (практическое занятие)</w:t>
            </w:r>
          </w:p>
        </w:tc>
        <w:tc>
          <w:tcPr>
            <w:tcW w:w="1021" w:type="dxa"/>
            <w:vAlign w:val="center"/>
          </w:tcPr>
          <w:p w14:paraId="22AAD4EB" w14:textId="3DBE4744" w:rsidR="00B557C4" w:rsidRPr="001138A4" w:rsidRDefault="00F55148" w:rsidP="00804AF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B557C4" w:rsidRPr="001138A4" w14:paraId="7B4C6086" w14:textId="77777777" w:rsidTr="00804AF7">
        <w:trPr>
          <w:trHeight w:val="277"/>
        </w:trPr>
        <w:tc>
          <w:tcPr>
            <w:tcW w:w="988" w:type="dxa"/>
          </w:tcPr>
          <w:p w14:paraId="1CBED7F2" w14:textId="77777777" w:rsidR="00B557C4" w:rsidRPr="001138A4" w:rsidRDefault="00B557C4" w:rsidP="00804AF7">
            <w:pPr>
              <w:spacing w:after="0" w:line="240" w:lineRule="auto"/>
              <w:ind w:left="426"/>
              <w:jc w:val="both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28</w:t>
            </w:r>
          </w:p>
        </w:tc>
        <w:tc>
          <w:tcPr>
            <w:tcW w:w="7342" w:type="dxa"/>
          </w:tcPr>
          <w:p w14:paraId="606F0EDE" w14:textId="77777777" w:rsidR="00B557C4" w:rsidRPr="001138A4" w:rsidRDefault="00B557C4" w:rsidP="00804A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Функциональные разновидности языка. Публицистический, научный стили речи.</w:t>
            </w:r>
          </w:p>
        </w:tc>
        <w:tc>
          <w:tcPr>
            <w:tcW w:w="1021" w:type="dxa"/>
            <w:vAlign w:val="center"/>
          </w:tcPr>
          <w:p w14:paraId="1F9A3E15" w14:textId="122E6661" w:rsidR="00B557C4" w:rsidRPr="001138A4" w:rsidRDefault="00F55148" w:rsidP="00804AF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B557C4" w:rsidRPr="001138A4" w14:paraId="690836A4" w14:textId="77777777" w:rsidTr="00804AF7">
        <w:trPr>
          <w:trHeight w:val="277"/>
        </w:trPr>
        <w:tc>
          <w:tcPr>
            <w:tcW w:w="988" w:type="dxa"/>
          </w:tcPr>
          <w:p w14:paraId="3C1FFE06" w14:textId="77777777" w:rsidR="00B557C4" w:rsidRPr="001138A4" w:rsidRDefault="00B557C4" w:rsidP="00804AF7">
            <w:pPr>
              <w:spacing w:after="0" w:line="240" w:lineRule="auto"/>
              <w:ind w:left="426"/>
              <w:jc w:val="both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29</w:t>
            </w:r>
          </w:p>
        </w:tc>
        <w:tc>
          <w:tcPr>
            <w:tcW w:w="7342" w:type="dxa"/>
          </w:tcPr>
          <w:p w14:paraId="32610412" w14:textId="77777777" w:rsidR="00B557C4" w:rsidRPr="001138A4" w:rsidRDefault="00B557C4" w:rsidP="00804A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Официально-деловой стиль речи (практическое занятие)</w:t>
            </w:r>
          </w:p>
        </w:tc>
        <w:tc>
          <w:tcPr>
            <w:tcW w:w="1021" w:type="dxa"/>
            <w:vAlign w:val="center"/>
          </w:tcPr>
          <w:p w14:paraId="4EE602DA" w14:textId="20F05E62" w:rsidR="00B557C4" w:rsidRPr="001138A4" w:rsidRDefault="00F55148" w:rsidP="00804AF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B557C4" w:rsidRPr="001138A4" w14:paraId="08B10A98" w14:textId="77777777" w:rsidTr="00804AF7">
        <w:trPr>
          <w:trHeight w:val="431"/>
        </w:trPr>
        <w:tc>
          <w:tcPr>
            <w:tcW w:w="988" w:type="dxa"/>
          </w:tcPr>
          <w:p w14:paraId="7B251C6C" w14:textId="77777777" w:rsidR="00B557C4" w:rsidRPr="001138A4" w:rsidRDefault="00B557C4" w:rsidP="00804AF7">
            <w:pPr>
              <w:spacing w:after="0" w:line="240" w:lineRule="auto"/>
              <w:ind w:left="426"/>
              <w:jc w:val="both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30</w:t>
            </w:r>
          </w:p>
        </w:tc>
        <w:tc>
          <w:tcPr>
            <w:tcW w:w="7342" w:type="dxa"/>
          </w:tcPr>
          <w:p w14:paraId="59C05C2F" w14:textId="77777777" w:rsidR="00B557C4" w:rsidRPr="001138A4" w:rsidRDefault="00B557C4" w:rsidP="00804A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 xml:space="preserve">Язык художественной литературы. </w:t>
            </w:r>
          </w:p>
        </w:tc>
        <w:tc>
          <w:tcPr>
            <w:tcW w:w="1021" w:type="dxa"/>
            <w:vAlign w:val="center"/>
          </w:tcPr>
          <w:p w14:paraId="439D6824" w14:textId="2967A4B0" w:rsidR="00B557C4" w:rsidRPr="001138A4" w:rsidRDefault="00F55148" w:rsidP="00804AF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B557C4" w:rsidRPr="001138A4" w14:paraId="124CBAA3" w14:textId="77777777" w:rsidTr="00804AF7">
        <w:trPr>
          <w:trHeight w:val="277"/>
        </w:trPr>
        <w:tc>
          <w:tcPr>
            <w:tcW w:w="988" w:type="dxa"/>
          </w:tcPr>
          <w:p w14:paraId="0AF010B6" w14:textId="77777777" w:rsidR="00B557C4" w:rsidRPr="001138A4" w:rsidRDefault="00B557C4" w:rsidP="00804AF7">
            <w:pPr>
              <w:spacing w:after="0" w:line="240" w:lineRule="auto"/>
              <w:ind w:left="426"/>
              <w:jc w:val="both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31</w:t>
            </w:r>
          </w:p>
        </w:tc>
        <w:tc>
          <w:tcPr>
            <w:tcW w:w="7342" w:type="dxa"/>
          </w:tcPr>
          <w:p w14:paraId="36BDBF07" w14:textId="77777777" w:rsidR="00B557C4" w:rsidRPr="001138A4" w:rsidRDefault="00B557C4" w:rsidP="00804A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Разговорная речь</w:t>
            </w:r>
          </w:p>
        </w:tc>
        <w:tc>
          <w:tcPr>
            <w:tcW w:w="1021" w:type="dxa"/>
            <w:vAlign w:val="center"/>
          </w:tcPr>
          <w:p w14:paraId="28565021" w14:textId="0B96B56C" w:rsidR="00B557C4" w:rsidRPr="001138A4" w:rsidRDefault="00F55148" w:rsidP="00804AF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B557C4" w:rsidRPr="001138A4" w14:paraId="351560B8" w14:textId="77777777" w:rsidTr="00804AF7">
        <w:trPr>
          <w:trHeight w:val="277"/>
        </w:trPr>
        <w:tc>
          <w:tcPr>
            <w:tcW w:w="988" w:type="dxa"/>
          </w:tcPr>
          <w:p w14:paraId="24A0BEFB" w14:textId="77777777" w:rsidR="00B557C4" w:rsidRPr="001138A4" w:rsidRDefault="00B557C4" w:rsidP="00804AF7">
            <w:pPr>
              <w:spacing w:after="0" w:line="240" w:lineRule="auto"/>
              <w:ind w:left="426"/>
              <w:jc w:val="both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32</w:t>
            </w:r>
          </w:p>
        </w:tc>
        <w:tc>
          <w:tcPr>
            <w:tcW w:w="7342" w:type="dxa"/>
          </w:tcPr>
          <w:p w14:paraId="45CB6CC3" w14:textId="77777777" w:rsidR="00B557C4" w:rsidRPr="001138A4" w:rsidRDefault="00B557C4" w:rsidP="00804A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 xml:space="preserve">Контрольная работа в форме теста по теме </w:t>
            </w:r>
          </w:p>
          <w:p w14:paraId="28185CEB" w14:textId="77777777" w:rsidR="00B557C4" w:rsidRPr="001138A4" w:rsidRDefault="00B557C4" w:rsidP="00804AF7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«Функциональные разновидности языка»</w:t>
            </w:r>
          </w:p>
        </w:tc>
        <w:tc>
          <w:tcPr>
            <w:tcW w:w="1021" w:type="dxa"/>
            <w:vAlign w:val="center"/>
          </w:tcPr>
          <w:p w14:paraId="49B16250" w14:textId="2B1CD54C" w:rsidR="00B557C4" w:rsidRPr="001138A4" w:rsidRDefault="00F55148" w:rsidP="00804AF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B557C4" w:rsidRPr="001138A4" w14:paraId="37ECB496" w14:textId="77777777" w:rsidTr="00804AF7">
        <w:trPr>
          <w:trHeight w:val="277"/>
        </w:trPr>
        <w:tc>
          <w:tcPr>
            <w:tcW w:w="988" w:type="dxa"/>
          </w:tcPr>
          <w:p w14:paraId="102C3B87" w14:textId="77777777" w:rsidR="00B557C4" w:rsidRPr="001138A4" w:rsidRDefault="00B557C4" w:rsidP="00804AF7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 xml:space="preserve">       33</w:t>
            </w:r>
          </w:p>
        </w:tc>
        <w:tc>
          <w:tcPr>
            <w:tcW w:w="7342" w:type="dxa"/>
          </w:tcPr>
          <w:p w14:paraId="0BF464DD" w14:textId="77777777" w:rsidR="00B557C4" w:rsidRPr="001138A4" w:rsidRDefault="00B557C4" w:rsidP="00804AF7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Защита проекта по предложенной теме</w:t>
            </w:r>
          </w:p>
        </w:tc>
        <w:tc>
          <w:tcPr>
            <w:tcW w:w="1021" w:type="dxa"/>
            <w:vAlign w:val="center"/>
          </w:tcPr>
          <w:p w14:paraId="39CE3C51" w14:textId="77777777" w:rsidR="00B557C4" w:rsidRPr="001138A4" w:rsidRDefault="00B557C4" w:rsidP="00804AF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B557C4" w:rsidRPr="001138A4" w14:paraId="12B6C960" w14:textId="77777777" w:rsidTr="00804AF7">
        <w:trPr>
          <w:trHeight w:val="277"/>
        </w:trPr>
        <w:tc>
          <w:tcPr>
            <w:tcW w:w="988" w:type="dxa"/>
          </w:tcPr>
          <w:p w14:paraId="0ED8AB12" w14:textId="66AEC4D7" w:rsidR="00B557C4" w:rsidRPr="001138A4" w:rsidRDefault="00B557C4" w:rsidP="00804AF7">
            <w:pPr>
              <w:spacing w:after="0" w:line="240" w:lineRule="auto"/>
              <w:ind w:left="426"/>
              <w:jc w:val="both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34</w:t>
            </w:r>
            <w:r w:rsidR="001138A4">
              <w:rPr>
                <w:rFonts w:ascii="Times New Roman" w:eastAsiaTheme="minorHAnsi" w:hAnsi="Times New Roman"/>
                <w:sz w:val="28"/>
                <w:szCs w:val="28"/>
              </w:rPr>
              <w:t>-35</w:t>
            </w:r>
          </w:p>
        </w:tc>
        <w:tc>
          <w:tcPr>
            <w:tcW w:w="7342" w:type="dxa"/>
          </w:tcPr>
          <w:p w14:paraId="29279D71" w14:textId="1D8ACDF1" w:rsidR="00B557C4" w:rsidRPr="001138A4" w:rsidRDefault="00B557C4" w:rsidP="00804AF7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Резервны</w:t>
            </w:r>
            <w:r w:rsidR="001138A4">
              <w:rPr>
                <w:rFonts w:ascii="Times New Roman" w:eastAsiaTheme="minorHAnsi" w:hAnsi="Times New Roman"/>
                <w:sz w:val="28"/>
                <w:szCs w:val="28"/>
              </w:rPr>
              <w:t>е</w:t>
            </w: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 xml:space="preserve"> урок</w:t>
            </w:r>
          </w:p>
        </w:tc>
        <w:tc>
          <w:tcPr>
            <w:tcW w:w="1021" w:type="dxa"/>
            <w:vAlign w:val="center"/>
          </w:tcPr>
          <w:p w14:paraId="6FCFD1F6" w14:textId="0F8EA93B" w:rsidR="00B557C4" w:rsidRPr="001138A4" w:rsidRDefault="001138A4" w:rsidP="00804AF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</w:tbl>
    <w:p w14:paraId="095816DC" w14:textId="77777777" w:rsidR="00B557C4" w:rsidRPr="001138A4" w:rsidRDefault="00B557C4" w:rsidP="00B557C4">
      <w:pPr>
        <w:spacing w:after="0" w:line="240" w:lineRule="auto"/>
        <w:ind w:firstLine="709"/>
        <w:rPr>
          <w:rFonts w:ascii="Times New Roman" w:eastAsiaTheme="minorHAnsi" w:hAnsi="Times New Roman"/>
          <w:sz w:val="28"/>
          <w:szCs w:val="28"/>
        </w:rPr>
      </w:pPr>
    </w:p>
    <w:p w14:paraId="1371A521" w14:textId="77777777" w:rsidR="00B557C4" w:rsidRPr="001138A4" w:rsidRDefault="00B557C4" w:rsidP="00B557C4">
      <w:pPr>
        <w:tabs>
          <w:tab w:val="left" w:pos="1013"/>
        </w:tabs>
        <w:spacing w:after="0"/>
        <w:rPr>
          <w:rFonts w:ascii="Times New Roman" w:hAnsi="Times New Roman"/>
          <w:sz w:val="28"/>
          <w:szCs w:val="28"/>
        </w:rPr>
      </w:pPr>
    </w:p>
    <w:p w14:paraId="09D8A71A" w14:textId="77777777" w:rsidR="00B557C4" w:rsidRPr="001138A4" w:rsidRDefault="00B557C4" w:rsidP="00B557C4">
      <w:pPr>
        <w:tabs>
          <w:tab w:val="left" w:pos="1013"/>
        </w:tabs>
        <w:spacing w:after="0"/>
        <w:rPr>
          <w:rFonts w:ascii="Times New Roman" w:hAnsi="Times New Roman"/>
          <w:sz w:val="28"/>
          <w:szCs w:val="28"/>
        </w:rPr>
      </w:pPr>
    </w:p>
    <w:p w14:paraId="578F4831" w14:textId="77777777" w:rsidR="00B557C4" w:rsidRPr="001138A4" w:rsidRDefault="00B557C4" w:rsidP="00B557C4">
      <w:pPr>
        <w:tabs>
          <w:tab w:val="left" w:pos="1013"/>
        </w:tabs>
        <w:spacing w:after="0"/>
        <w:rPr>
          <w:rFonts w:ascii="Times New Roman" w:hAnsi="Times New Roman"/>
          <w:sz w:val="28"/>
          <w:szCs w:val="28"/>
        </w:rPr>
      </w:pPr>
    </w:p>
    <w:p w14:paraId="4FB703B7" w14:textId="77777777" w:rsidR="00DB70BA" w:rsidRPr="001138A4" w:rsidRDefault="00DB70BA" w:rsidP="00DB70BA">
      <w:pPr>
        <w:spacing w:after="0" w:line="240" w:lineRule="auto"/>
        <w:ind w:left="284" w:firstLine="720"/>
        <w:jc w:val="center"/>
        <w:rPr>
          <w:rFonts w:ascii="Times New Roman" w:eastAsia="Times New Roman" w:hAnsi="Times New Roman"/>
          <w:b/>
          <w:bCs/>
          <w:color w:val="181818"/>
          <w:sz w:val="28"/>
          <w:szCs w:val="28"/>
          <w:lang w:eastAsia="ru-RU"/>
        </w:rPr>
      </w:pPr>
    </w:p>
    <w:p w14:paraId="3B165A53" w14:textId="77777777" w:rsidR="00DB70BA" w:rsidRPr="001138A4" w:rsidRDefault="00DB70BA" w:rsidP="00DB70BA">
      <w:pPr>
        <w:spacing w:after="0" w:line="240" w:lineRule="auto"/>
        <w:ind w:left="284" w:firstLine="720"/>
        <w:jc w:val="center"/>
        <w:rPr>
          <w:rFonts w:ascii="Times New Roman" w:eastAsia="Times New Roman" w:hAnsi="Times New Roman"/>
          <w:b/>
          <w:bCs/>
          <w:color w:val="181818"/>
          <w:sz w:val="28"/>
          <w:szCs w:val="28"/>
          <w:lang w:eastAsia="ru-RU"/>
        </w:rPr>
      </w:pPr>
    </w:p>
    <w:p w14:paraId="15C2DCC9" w14:textId="5BD46322" w:rsidR="008B4DEE" w:rsidRPr="001138A4" w:rsidRDefault="008B4DEE" w:rsidP="008B4DEE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28"/>
          <w:szCs w:val="28"/>
        </w:rPr>
      </w:pPr>
      <w:r w:rsidRPr="001138A4">
        <w:rPr>
          <w:rFonts w:ascii="Times New Roman" w:eastAsia="Times New Roman" w:hAnsi="Times New Roman"/>
          <w:b/>
          <w:bCs/>
          <w:sz w:val="28"/>
          <w:szCs w:val="28"/>
        </w:rPr>
        <w:t>«РОДНОЙ (РУССКИЙ) ЯЗЫК»</w:t>
      </w:r>
    </w:p>
    <w:p w14:paraId="7DEBF148" w14:textId="77777777" w:rsidR="008B4DEE" w:rsidRPr="001138A4" w:rsidRDefault="008B4DEE" w:rsidP="008B4DEE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28"/>
          <w:szCs w:val="28"/>
        </w:rPr>
      </w:pPr>
    </w:p>
    <w:p w14:paraId="6F9CDB31" w14:textId="77777777" w:rsidR="008B4DEE" w:rsidRPr="001138A4" w:rsidRDefault="008B4DEE" w:rsidP="008B4DEE">
      <w:pPr>
        <w:spacing w:after="0" w:line="240" w:lineRule="auto"/>
        <w:ind w:firstLine="709"/>
        <w:jc w:val="center"/>
        <w:rPr>
          <w:rFonts w:ascii="Times New Roman" w:eastAsiaTheme="minorHAnsi" w:hAnsi="Times New Roman"/>
          <w:sz w:val="28"/>
          <w:szCs w:val="28"/>
        </w:rPr>
      </w:pPr>
      <w:r w:rsidRPr="001138A4">
        <w:rPr>
          <w:rFonts w:ascii="Times New Roman" w:hAnsi="Times New Roman"/>
          <w:b/>
          <w:sz w:val="28"/>
          <w:szCs w:val="28"/>
        </w:rPr>
        <w:t>11 КЛАСС</w:t>
      </w:r>
    </w:p>
    <w:p w14:paraId="6F91CE46" w14:textId="77777777" w:rsidR="008B4DEE" w:rsidRPr="001138A4" w:rsidRDefault="008B4DEE" w:rsidP="008B4DEE">
      <w:pPr>
        <w:tabs>
          <w:tab w:val="left" w:pos="1013"/>
        </w:tabs>
        <w:spacing w:after="0"/>
        <w:rPr>
          <w:rFonts w:ascii="Times New Roman" w:hAnsi="Times New Roman"/>
          <w:sz w:val="28"/>
          <w:szCs w:val="28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29"/>
        <w:gridCol w:w="6804"/>
        <w:gridCol w:w="1418"/>
      </w:tblGrid>
      <w:tr w:rsidR="008B4DEE" w:rsidRPr="001138A4" w14:paraId="5A66B600" w14:textId="77777777" w:rsidTr="00804AF7">
        <w:trPr>
          <w:trHeight w:val="480"/>
        </w:trPr>
        <w:tc>
          <w:tcPr>
            <w:tcW w:w="1129" w:type="dxa"/>
            <w:vMerge w:val="restart"/>
          </w:tcPr>
          <w:p w14:paraId="47A34DCA" w14:textId="77777777" w:rsidR="008B4DEE" w:rsidRPr="001138A4" w:rsidRDefault="008B4DEE" w:rsidP="00804AF7">
            <w:pPr>
              <w:spacing w:after="0" w:line="240" w:lineRule="auto"/>
              <w:rPr>
                <w:rFonts w:ascii="Times New Roman" w:eastAsiaTheme="minorHAnsi" w:hAnsi="Times New Roman"/>
                <w:b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b/>
                <w:sz w:val="28"/>
                <w:szCs w:val="28"/>
              </w:rPr>
              <w:t>№</w:t>
            </w:r>
          </w:p>
          <w:p w14:paraId="5EEC09AF" w14:textId="77777777" w:rsidR="008B4DEE" w:rsidRPr="001138A4" w:rsidRDefault="008B4DEE" w:rsidP="00804AF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b/>
                <w:sz w:val="28"/>
                <w:szCs w:val="28"/>
              </w:rPr>
              <w:t>п/п</w:t>
            </w:r>
          </w:p>
        </w:tc>
        <w:tc>
          <w:tcPr>
            <w:tcW w:w="6804" w:type="dxa"/>
            <w:vMerge w:val="restart"/>
          </w:tcPr>
          <w:p w14:paraId="203C6D78" w14:textId="77777777" w:rsidR="008B4DEE" w:rsidRPr="001138A4" w:rsidRDefault="008B4DEE" w:rsidP="00804A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494067D7" w14:textId="77777777" w:rsidR="008B4DEE" w:rsidRPr="001138A4" w:rsidRDefault="008B4DEE" w:rsidP="00804A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138A4">
              <w:rPr>
                <w:rFonts w:ascii="Times New Roman" w:hAnsi="Times New Roman"/>
                <w:b/>
                <w:sz w:val="28"/>
                <w:szCs w:val="28"/>
              </w:rPr>
              <w:t>Название раздела</w:t>
            </w:r>
          </w:p>
          <w:p w14:paraId="46DC7560" w14:textId="77777777" w:rsidR="008B4DEE" w:rsidRPr="001138A4" w:rsidRDefault="008B4DEE" w:rsidP="00804A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138A4">
              <w:rPr>
                <w:rFonts w:ascii="Times New Roman" w:hAnsi="Times New Roman"/>
                <w:b/>
                <w:sz w:val="28"/>
                <w:szCs w:val="28"/>
              </w:rPr>
              <w:t>Темы</w:t>
            </w:r>
          </w:p>
        </w:tc>
        <w:tc>
          <w:tcPr>
            <w:tcW w:w="1418" w:type="dxa"/>
            <w:vMerge w:val="restart"/>
            <w:vAlign w:val="center"/>
          </w:tcPr>
          <w:p w14:paraId="128FCEA7" w14:textId="77777777" w:rsidR="008B4DEE" w:rsidRPr="001138A4" w:rsidRDefault="008B4DEE" w:rsidP="00804A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138A4">
              <w:rPr>
                <w:rFonts w:ascii="Times New Roman" w:hAnsi="Times New Roman"/>
                <w:b/>
                <w:sz w:val="28"/>
                <w:szCs w:val="28"/>
              </w:rPr>
              <w:t>Коли</w:t>
            </w:r>
          </w:p>
          <w:p w14:paraId="31F789ED" w14:textId="77777777" w:rsidR="008B4DEE" w:rsidRPr="001138A4" w:rsidRDefault="008B4DEE" w:rsidP="00804A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1138A4">
              <w:rPr>
                <w:rFonts w:ascii="Times New Roman" w:hAnsi="Times New Roman"/>
                <w:b/>
                <w:sz w:val="28"/>
                <w:szCs w:val="28"/>
              </w:rPr>
              <w:t>чество</w:t>
            </w:r>
            <w:proofErr w:type="spellEnd"/>
          </w:p>
          <w:p w14:paraId="007317DA" w14:textId="77777777" w:rsidR="008B4DEE" w:rsidRPr="001138A4" w:rsidRDefault="008B4DEE" w:rsidP="00804A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138A4">
              <w:rPr>
                <w:rFonts w:ascii="Times New Roman" w:hAnsi="Times New Roman"/>
                <w:b/>
                <w:sz w:val="28"/>
                <w:szCs w:val="28"/>
              </w:rPr>
              <w:t xml:space="preserve"> часов</w:t>
            </w:r>
          </w:p>
        </w:tc>
      </w:tr>
      <w:tr w:rsidR="008B4DEE" w:rsidRPr="001138A4" w14:paraId="11B22850" w14:textId="77777777" w:rsidTr="00804AF7">
        <w:trPr>
          <w:trHeight w:val="371"/>
        </w:trPr>
        <w:tc>
          <w:tcPr>
            <w:tcW w:w="1129" w:type="dxa"/>
            <w:vMerge/>
          </w:tcPr>
          <w:p w14:paraId="3160F37F" w14:textId="77777777" w:rsidR="008B4DEE" w:rsidRPr="001138A4" w:rsidRDefault="008B4DEE" w:rsidP="00804AF7">
            <w:pPr>
              <w:spacing w:after="0" w:line="240" w:lineRule="auto"/>
              <w:rPr>
                <w:rFonts w:ascii="Times New Roman" w:eastAsiaTheme="minorHAnsi" w:hAnsi="Times New Roman"/>
                <w:b/>
                <w:sz w:val="28"/>
                <w:szCs w:val="28"/>
              </w:rPr>
            </w:pPr>
          </w:p>
        </w:tc>
        <w:tc>
          <w:tcPr>
            <w:tcW w:w="6804" w:type="dxa"/>
            <w:vMerge/>
          </w:tcPr>
          <w:p w14:paraId="6F6A17BD" w14:textId="77777777" w:rsidR="008B4DEE" w:rsidRPr="001138A4" w:rsidRDefault="008B4DEE" w:rsidP="00804A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  <w:vMerge/>
            <w:vAlign w:val="center"/>
          </w:tcPr>
          <w:p w14:paraId="541DAE3C" w14:textId="77777777" w:rsidR="008B4DEE" w:rsidRPr="001138A4" w:rsidRDefault="008B4DEE" w:rsidP="00804A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8B4DEE" w:rsidRPr="001138A4" w14:paraId="3BBC6501" w14:textId="77777777" w:rsidTr="00804AF7">
        <w:trPr>
          <w:trHeight w:val="277"/>
        </w:trPr>
        <w:tc>
          <w:tcPr>
            <w:tcW w:w="1129" w:type="dxa"/>
          </w:tcPr>
          <w:p w14:paraId="7AC149D8" w14:textId="77777777" w:rsidR="008B4DEE" w:rsidRPr="001138A4" w:rsidRDefault="008B4DEE" w:rsidP="00804AF7">
            <w:pPr>
              <w:spacing w:after="0" w:line="240" w:lineRule="auto"/>
              <w:ind w:left="360"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14:paraId="643AD9EE" w14:textId="77777777" w:rsidR="008B4DEE" w:rsidRPr="001138A4" w:rsidRDefault="008B4DEE" w:rsidP="00804AF7">
            <w:pPr>
              <w:spacing w:line="240" w:lineRule="auto"/>
              <w:jc w:val="center"/>
              <w:rPr>
                <w:rFonts w:ascii="Times New Roman" w:eastAsiaTheme="minorHAnsi" w:hAnsi="Times New Roman"/>
                <w:b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b/>
                <w:sz w:val="28"/>
                <w:szCs w:val="28"/>
              </w:rPr>
              <w:t>Язык и культура</w:t>
            </w:r>
          </w:p>
        </w:tc>
        <w:tc>
          <w:tcPr>
            <w:tcW w:w="1418" w:type="dxa"/>
            <w:vAlign w:val="center"/>
          </w:tcPr>
          <w:p w14:paraId="40C7600B" w14:textId="77777777" w:rsidR="008B4DEE" w:rsidRPr="001138A4" w:rsidRDefault="008B4DEE" w:rsidP="00804AF7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138A4"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</w:tc>
      </w:tr>
      <w:tr w:rsidR="008B4DEE" w:rsidRPr="001138A4" w14:paraId="6EC7B2DE" w14:textId="77777777" w:rsidTr="00804AF7">
        <w:trPr>
          <w:trHeight w:val="277"/>
        </w:trPr>
        <w:tc>
          <w:tcPr>
            <w:tcW w:w="1129" w:type="dxa"/>
          </w:tcPr>
          <w:p w14:paraId="457BBD7E" w14:textId="77777777" w:rsidR="008B4DEE" w:rsidRPr="001138A4" w:rsidRDefault="008B4DEE" w:rsidP="00804AF7">
            <w:pPr>
              <w:spacing w:after="0" w:line="240" w:lineRule="auto"/>
              <w:ind w:left="360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1</w:t>
            </w:r>
          </w:p>
        </w:tc>
        <w:tc>
          <w:tcPr>
            <w:tcW w:w="6804" w:type="dxa"/>
          </w:tcPr>
          <w:p w14:paraId="3721545B" w14:textId="77777777" w:rsidR="008B4DEE" w:rsidRPr="001138A4" w:rsidRDefault="008B4DEE" w:rsidP="00804AF7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Язык и речь. Язык и художественная литература</w:t>
            </w:r>
          </w:p>
        </w:tc>
        <w:tc>
          <w:tcPr>
            <w:tcW w:w="1418" w:type="dxa"/>
            <w:vAlign w:val="center"/>
          </w:tcPr>
          <w:p w14:paraId="14ADE8C6" w14:textId="77777777" w:rsidR="008B4DEE" w:rsidRPr="001138A4" w:rsidRDefault="008B4DEE" w:rsidP="00804AF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8B4DEE" w:rsidRPr="001138A4" w14:paraId="2B18D3D3" w14:textId="77777777" w:rsidTr="00804AF7">
        <w:trPr>
          <w:trHeight w:val="277"/>
        </w:trPr>
        <w:tc>
          <w:tcPr>
            <w:tcW w:w="1129" w:type="dxa"/>
          </w:tcPr>
          <w:p w14:paraId="7E25DEAA" w14:textId="77777777" w:rsidR="008B4DEE" w:rsidRPr="001138A4" w:rsidRDefault="008B4DEE" w:rsidP="00804AF7">
            <w:pPr>
              <w:spacing w:after="0" w:line="240" w:lineRule="auto"/>
              <w:ind w:left="360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2</w:t>
            </w:r>
          </w:p>
        </w:tc>
        <w:tc>
          <w:tcPr>
            <w:tcW w:w="6804" w:type="dxa"/>
          </w:tcPr>
          <w:p w14:paraId="0DDC0EE1" w14:textId="77777777" w:rsidR="008B4DEE" w:rsidRPr="001138A4" w:rsidRDefault="008B4DEE" w:rsidP="00804A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Тексты художественной литературы как единство формы и содержания</w:t>
            </w:r>
          </w:p>
        </w:tc>
        <w:tc>
          <w:tcPr>
            <w:tcW w:w="1418" w:type="dxa"/>
            <w:vAlign w:val="center"/>
          </w:tcPr>
          <w:p w14:paraId="4E338F9A" w14:textId="77777777" w:rsidR="008B4DEE" w:rsidRPr="001138A4" w:rsidRDefault="008B4DEE" w:rsidP="00804AF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8B4DEE" w:rsidRPr="001138A4" w14:paraId="2D0326F6" w14:textId="77777777" w:rsidTr="00804AF7">
        <w:trPr>
          <w:trHeight w:val="277"/>
        </w:trPr>
        <w:tc>
          <w:tcPr>
            <w:tcW w:w="1129" w:type="dxa"/>
          </w:tcPr>
          <w:p w14:paraId="72830710" w14:textId="77777777" w:rsidR="008B4DEE" w:rsidRPr="001138A4" w:rsidRDefault="008B4DEE" w:rsidP="00804AF7">
            <w:pPr>
              <w:spacing w:after="0" w:line="240" w:lineRule="auto"/>
              <w:ind w:left="360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3</w:t>
            </w:r>
          </w:p>
        </w:tc>
        <w:tc>
          <w:tcPr>
            <w:tcW w:w="6804" w:type="dxa"/>
          </w:tcPr>
          <w:p w14:paraId="27B2E09B" w14:textId="77777777" w:rsidR="008B4DEE" w:rsidRPr="001138A4" w:rsidRDefault="008B4DEE" w:rsidP="00804A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Р/р Практическая работа с текстами русских писателей (А. Пушкин «Скупой рыцарь»)</w:t>
            </w:r>
          </w:p>
        </w:tc>
        <w:tc>
          <w:tcPr>
            <w:tcW w:w="1418" w:type="dxa"/>
            <w:vAlign w:val="center"/>
          </w:tcPr>
          <w:p w14:paraId="145F7473" w14:textId="77777777" w:rsidR="008B4DEE" w:rsidRPr="001138A4" w:rsidRDefault="008B4DEE" w:rsidP="00804AF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8B4DEE" w:rsidRPr="001138A4" w14:paraId="0C736FD0" w14:textId="77777777" w:rsidTr="00804AF7">
        <w:trPr>
          <w:trHeight w:val="277"/>
        </w:trPr>
        <w:tc>
          <w:tcPr>
            <w:tcW w:w="1129" w:type="dxa"/>
          </w:tcPr>
          <w:p w14:paraId="6CFA7445" w14:textId="77777777" w:rsidR="008B4DEE" w:rsidRPr="001138A4" w:rsidRDefault="008B4DEE" w:rsidP="00804AF7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lastRenderedPageBreak/>
              <w:t xml:space="preserve">      4</w:t>
            </w:r>
          </w:p>
        </w:tc>
        <w:tc>
          <w:tcPr>
            <w:tcW w:w="6804" w:type="dxa"/>
          </w:tcPr>
          <w:p w14:paraId="5F4B7127" w14:textId="77777777" w:rsidR="008B4DEE" w:rsidRPr="001138A4" w:rsidRDefault="008B4DEE" w:rsidP="00804AF7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Р/р Практическая работа с текстами русских писателей (А. Пушкин «Скупой рыцарь»)</w:t>
            </w:r>
          </w:p>
        </w:tc>
        <w:tc>
          <w:tcPr>
            <w:tcW w:w="1418" w:type="dxa"/>
            <w:vAlign w:val="center"/>
          </w:tcPr>
          <w:p w14:paraId="6C40C932" w14:textId="77777777" w:rsidR="008B4DEE" w:rsidRPr="001138A4" w:rsidRDefault="008B4DEE" w:rsidP="00804AF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8B4DEE" w:rsidRPr="001138A4" w14:paraId="73DA6D89" w14:textId="77777777" w:rsidTr="00804AF7">
        <w:trPr>
          <w:trHeight w:val="277"/>
        </w:trPr>
        <w:tc>
          <w:tcPr>
            <w:tcW w:w="1129" w:type="dxa"/>
          </w:tcPr>
          <w:p w14:paraId="439540B9" w14:textId="77777777" w:rsidR="008B4DEE" w:rsidRPr="001138A4" w:rsidRDefault="008B4DEE" w:rsidP="00804AF7">
            <w:pPr>
              <w:spacing w:after="0" w:line="240" w:lineRule="auto"/>
              <w:ind w:left="360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5</w:t>
            </w:r>
          </w:p>
        </w:tc>
        <w:tc>
          <w:tcPr>
            <w:tcW w:w="6804" w:type="dxa"/>
          </w:tcPr>
          <w:p w14:paraId="4FE0E1F5" w14:textId="77777777" w:rsidR="008B4DEE" w:rsidRPr="001138A4" w:rsidRDefault="008B4DEE" w:rsidP="00804A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Н. Помяловский о разнообразии языка. 1</w:t>
            </w:r>
          </w:p>
        </w:tc>
        <w:tc>
          <w:tcPr>
            <w:tcW w:w="1418" w:type="dxa"/>
            <w:vAlign w:val="center"/>
          </w:tcPr>
          <w:p w14:paraId="01494B4D" w14:textId="77777777" w:rsidR="008B4DEE" w:rsidRPr="001138A4" w:rsidRDefault="008B4DEE" w:rsidP="00804AF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8B4DEE" w:rsidRPr="001138A4" w14:paraId="4B40E035" w14:textId="77777777" w:rsidTr="00804AF7">
        <w:trPr>
          <w:trHeight w:val="277"/>
        </w:trPr>
        <w:tc>
          <w:tcPr>
            <w:tcW w:w="1129" w:type="dxa"/>
          </w:tcPr>
          <w:p w14:paraId="1DA91330" w14:textId="77777777" w:rsidR="008B4DEE" w:rsidRPr="001138A4" w:rsidRDefault="008B4DEE" w:rsidP="00804AF7">
            <w:pPr>
              <w:spacing w:after="0" w:line="240" w:lineRule="auto"/>
              <w:ind w:left="360"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14:paraId="7A51E589" w14:textId="77777777" w:rsidR="008B4DEE" w:rsidRPr="001138A4" w:rsidRDefault="008B4DEE" w:rsidP="00804AF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b/>
                <w:sz w:val="28"/>
                <w:szCs w:val="28"/>
              </w:rPr>
              <w:t>Культура речи</w:t>
            </w:r>
          </w:p>
        </w:tc>
        <w:tc>
          <w:tcPr>
            <w:tcW w:w="1418" w:type="dxa"/>
            <w:vAlign w:val="center"/>
          </w:tcPr>
          <w:p w14:paraId="32DFB574" w14:textId="77777777" w:rsidR="008B4DEE" w:rsidRPr="001138A4" w:rsidRDefault="008B4DEE" w:rsidP="00804AF7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138A4">
              <w:rPr>
                <w:rFonts w:ascii="Times New Roman" w:hAnsi="Times New Roman"/>
                <w:b/>
                <w:sz w:val="28"/>
                <w:szCs w:val="28"/>
              </w:rPr>
              <w:t>18</w:t>
            </w:r>
          </w:p>
        </w:tc>
      </w:tr>
      <w:tr w:rsidR="008B4DEE" w:rsidRPr="001138A4" w14:paraId="69C8C6EB" w14:textId="77777777" w:rsidTr="00804AF7">
        <w:trPr>
          <w:trHeight w:val="277"/>
        </w:trPr>
        <w:tc>
          <w:tcPr>
            <w:tcW w:w="1129" w:type="dxa"/>
          </w:tcPr>
          <w:p w14:paraId="12E62C85" w14:textId="77777777" w:rsidR="008B4DEE" w:rsidRPr="001138A4" w:rsidRDefault="008B4DEE" w:rsidP="00804AF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6</w:t>
            </w:r>
          </w:p>
        </w:tc>
        <w:tc>
          <w:tcPr>
            <w:tcW w:w="6804" w:type="dxa"/>
          </w:tcPr>
          <w:p w14:paraId="2346A6EF" w14:textId="77777777" w:rsidR="008B4DEE" w:rsidRPr="001138A4" w:rsidRDefault="008B4DEE" w:rsidP="00804A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Основные нормы современного литературного произношения и ударения в русском языке.</w:t>
            </w:r>
          </w:p>
        </w:tc>
        <w:tc>
          <w:tcPr>
            <w:tcW w:w="1418" w:type="dxa"/>
            <w:vAlign w:val="center"/>
          </w:tcPr>
          <w:p w14:paraId="687EF6A3" w14:textId="77777777" w:rsidR="008B4DEE" w:rsidRPr="001138A4" w:rsidRDefault="008B4DEE" w:rsidP="00804AF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8B4DEE" w:rsidRPr="001138A4" w14:paraId="37652CAD" w14:textId="77777777" w:rsidTr="00804AF7">
        <w:trPr>
          <w:trHeight w:val="277"/>
        </w:trPr>
        <w:tc>
          <w:tcPr>
            <w:tcW w:w="1129" w:type="dxa"/>
          </w:tcPr>
          <w:p w14:paraId="5684214D" w14:textId="77777777" w:rsidR="008B4DEE" w:rsidRPr="001138A4" w:rsidRDefault="008B4DEE" w:rsidP="00804AF7">
            <w:pPr>
              <w:spacing w:after="0" w:line="240" w:lineRule="auto"/>
              <w:ind w:left="360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7</w:t>
            </w:r>
          </w:p>
        </w:tc>
        <w:tc>
          <w:tcPr>
            <w:tcW w:w="6804" w:type="dxa"/>
          </w:tcPr>
          <w:p w14:paraId="25FE7173" w14:textId="77777777" w:rsidR="008B4DEE" w:rsidRPr="001138A4" w:rsidRDefault="008B4DEE" w:rsidP="00804A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Написания, подчиняющиеся морфологическому,</w:t>
            </w:r>
          </w:p>
          <w:p w14:paraId="2D530087" w14:textId="77777777" w:rsidR="008B4DEE" w:rsidRPr="001138A4" w:rsidRDefault="008B4DEE" w:rsidP="00804A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фонетическому, традиционному принципам русской орфографии</w:t>
            </w:r>
          </w:p>
        </w:tc>
        <w:tc>
          <w:tcPr>
            <w:tcW w:w="1418" w:type="dxa"/>
            <w:vAlign w:val="center"/>
          </w:tcPr>
          <w:p w14:paraId="6447F3E9" w14:textId="77777777" w:rsidR="008B4DEE" w:rsidRPr="001138A4" w:rsidRDefault="008B4DEE" w:rsidP="00804AF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8B4DEE" w:rsidRPr="001138A4" w14:paraId="47464366" w14:textId="77777777" w:rsidTr="00804AF7">
        <w:trPr>
          <w:trHeight w:val="277"/>
        </w:trPr>
        <w:tc>
          <w:tcPr>
            <w:tcW w:w="1129" w:type="dxa"/>
          </w:tcPr>
          <w:p w14:paraId="3F6FCC6D" w14:textId="77777777" w:rsidR="008B4DEE" w:rsidRPr="001138A4" w:rsidRDefault="008B4DEE" w:rsidP="00804AF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8</w:t>
            </w:r>
          </w:p>
        </w:tc>
        <w:tc>
          <w:tcPr>
            <w:tcW w:w="6804" w:type="dxa"/>
          </w:tcPr>
          <w:p w14:paraId="3F025ACC" w14:textId="77777777" w:rsidR="008B4DEE" w:rsidRPr="001138A4" w:rsidRDefault="008B4DEE" w:rsidP="00804A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Русская лексика с точки зрения ее происхождения и употребления.</w:t>
            </w:r>
          </w:p>
        </w:tc>
        <w:tc>
          <w:tcPr>
            <w:tcW w:w="1418" w:type="dxa"/>
            <w:vAlign w:val="center"/>
          </w:tcPr>
          <w:p w14:paraId="58621ED9" w14:textId="77777777" w:rsidR="008B4DEE" w:rsidRPr="001138A4" w:rsidRDefault="008B4DEE" w:rsidP="00804AF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8B4DEE" w:rsidRPr="001138A4" w14:paraId="7DF846B2" w14:textId="77777777" w:rsidTr="00804AF7">
        <w:trPr>
          <w:trHeight w:val="277"/>
        </w:trPr>
        <w:tc>
          <w:tcPr>
            <w:tcW w:w="1129" w:type="dxa"/>
          </w:tcPr>
          <w:p w14:paraId="6D946E5A" w14:textId="77777777" w:rsidR="008B4DEE" w:rsidRPr="001138A4" w:rsidRDefault="008B4DEE" w:rsidP="00804AF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9</w:t>
            </w:r>
          </w:p>
        </w:tc>
        <w:tc>
          <w:tcPr>
            <w:tcW w:w="6804" w:type="dxa"/>
          </w:tcPr>
          <w:p w14:paraId="725A6BC7" w14:textId="77777777" w:rsidR="008B4DEE" w:rsidRPr="001138A4" w:rsidRDefault="008B4DEE" w:rsidP="00804A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Русская фразеология. Роль фразеологизмов в произведениях А. Грибоедова, А. Пушкина,</w:t>
            </w:r>
          </w:p>
          <w:p w14:paraId="11E59F84" w14:textId="77777777" w:rsidR="008B4DEE" w:rsidRPr="001138A4" w:rsidRDefault="008B4DEE" w:rsidP="00804AF7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Н. Гоголя и др. русских писателей</w:t>
            </w:r>
          </w:p>
        </w:tc>
        <w:tc>
          <w:tcPr>
            <w:tcW w:w="1418" w:type="dxa"/>
            <w:vAlign w:val="center"/>
          </w:tcPr>
          <w:p w14:paraId="312545EC" w14:textId="77777777" w:rsidR="008B4DEE" w:rsidRPr="001138A4" w:rsidRDefault="008B4DEE" w:rsidP="00804AF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8B4DEE" w:rsidRPr="001138A4" w14:paraId="49AC1560" w14:textId="77777777" w:rsidTr="00804AF7">
        <w:trPr>
          <w:trHeight w:val="277"/>
        </w:trPr>
        <w:tc>
          <w:tcPr>
            <w:tcW w:w="1129" w:type="dxa"/>
          </w:tcPr>
          <w:p w14:paraId="38BD244F" w14:textId="77777777" w:rsidR="008B4DEE" w:rsidRPr="001138A4" w:rsidRDefault="008B4DEE" w:rsidP="00804AF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10</w:t>
            </w:r>
          </w:p>
        </w:tc>
        <w:tc>
          <w:tcPr>
            <w:tcW w:w="6804" w:type="dxa"/>
          </w:tcPr>
          <w:p w14:paraId="4B26B81A" w14:textId="77777777" w:rsidR="008B4DEE" w:rsidRPr="001138A4" w:rsidRDefault="008B4DEE" w:rsidP="00804A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Р/р Творческая работа «Употребление фразеологизмов в художественной литературе»</w:t>
            </w:r>
          </w:p>
        </w:tc>
        <w:tc>
          <w:tcPr>
            <w:tcW w:w="1418" w:type="dxa"/>
            <w:vAlign w:val="center"/>
          </w:tcPr>
          <w:p w14:paraId="27718946" w14:textId="77777777" w:rsidR="008B4DEE" w:rsidRPr="001138A4" w:rsidRDefault="008B4DEE" w:rsidP="00804AF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8B4DEE" w:rsidRPr="001138A4" w14:paraId="4689C015" w14:textId="77777777" w:rsidTr="00804AF7">
        <w:trPr>
          <w:trHeight w:val="277"/>
        </w:trPr>
        <w:tc>
          <w:tcPr>
            <w:tcW w:w="1129" w:type="dxa"/>
          </w:tcPr>
          <w:p w14:paraId="69BCE0A2" w14:textId="77777777" w:rsidR="008B4DEE" w:rsidRPr="001138A4" w:rsidRDefault="008B4DEE" w:rsidP="00804AF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11</w:t>
            </w:r>
          </w:p>
        </w:tc>
        <w:tc>
          <w:tcPr>
            <w:tcW w:w="6804" w:type="dxa"/>
          </w:tcPr>
          <w:p w14:paraId="0E02A21D" w14:textId="77777777" w:rsidR="008B4DEE" w:rsidRPr="001138A4" w:rsidRDefault="008B4DEE" w:rsidP="00804A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 xml:space="preserve">Словари русского языка. Словари языка писателей. </w:t>
            </w:r>
          </w:p>
        </w:tc>
        <w:tc>
          <w:tcPr>
            <w:tcW w:w="1418" w:type="dxa"/>
            <w:vAlign w:val="center"/>
          </w:tcPr>
          <w:p w14:paraId="1611DE4C" w14:textId="77777777" w:rsidR="008B4DEE" w:rsidRPr="001138A4" w:rsidRDefault="008B4DEE" w:rsidP="00804AF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8B4DEE" w:rsidRPr="001138A4" w14:paraId="68BD2E6B" w14:textId="77777777" w:rsidTr="00804AF7">
        <w:trPr>
          <w:trHeight w:val="277"/>
        </w:trPr>
        <w:tc>
          <w:tcPr>
            <w:tcW w:w="1129" w:type="dxa"/>
          </w:tcPr>
          <w:p w14:paraId="2D9AC17E" w14:textId="77777777" w:rsidR="008B4DEE" w:rsidRPr="001138A4" w:rsidRDefault="008B4DEE" w:rsidP="00804AF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12</w:t>
            </w:r>
          </w:p>
        </w:tc>
        <w:tc>
          <w:tcPr>
            <w:tcW w:w="6804" w:type="dxa"/>
          </w:tcPr>
          <w:p w14:paraId="24FDCCC7" w14:textId="77777777" w:rsidR="008B4DEE" w:rsidRPr="001138A4" w:rsidRDefault="008B4DEE" w:rsidP="00804A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Лексический анализ текста. Статья К. Бальмонта «Русский язык как основа творчества»</w:t>
            </w:r>
          </w:p>
        </w:tc>
        <w:tc>
          <w:tcPr>
            <w:tcW w:w="1418" w:type="dxa"/>
            <w:vAlign w:val="center"/>
          </w:tcPr>
          <w:p w14:paraId="37A5A524" w14:textId="77777777" w:rsidR="008B4DEE" w:rsidRPr="001138A4" w:rsidRDefault="008B4DEE" w:rsidP="00804AF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8B4DEE" w:rsidRPr="001138A4" w14:paraId="375F272D" w14:textId="77777777" w:rsidTr="00804AF7">
        <w:trPr>
          <w:trHeight w:val="277"/>
        </w:trPr>
        <w:tc>
          <w:tcPr>
            <w:tcW w:w="1129" w:type="dxa"/>
          </w:tcPr>
          <w:p w14:paraId="3CAA9EA1" w14:textId="77777777" w:rsidR="008B4DEE" w:rsidRPr="001138A4" w:rsidRDefault="008B4DEE" w:rsidP="00804AF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13</w:t>
            </w:r>
          </w:p>
        </w:tc>
        <w:tc>
          <w:tcPr>
            <w:tcW w:w="6804" w:type="dxa"/>
          </w:tcPr>
          <w:p w14:paraId="78946592" w14:textId="77777777" w:rsidR="008B4DEE" w:rsidRPr="001138A4" w:rsidRDefault="008B4DEE" w:rsidP="00804A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Контрольная работа в форме теста по теме «Орфоэпические и лексические нормы русского языка»</w:t>
            </w:r>
          </w:p>
        </w:tc>
        <w:tc>
          <w:tcPr>
            <w:tcW w:w="1418" w:type="dxa"/>
            <w:vAlign w:val="center"/>
          </w:tcPr>
          <w:p w14:paraId="70097F22" w14:textId="77777777" w:rsidR="008B4DEE" w:rsidRPr="001138A4" w:rsidRDefault="008B4DEE" w:rsidP="00804AF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8B4DEE" w:rsidRPr="001138A4" w14:paraId="27318B77" w14:textId="77777777" w:rsidTr="00804AF7">
        <w:trPr>
          <w:trHeight w:val="277"/>
        </w:trPr>
        <w:tc>
          <w:tcPr>
            <w:tcW w:w="1129" w:type="dxa"/>
          </w:tcPr>
          <w:p w14:paraId="586EAB82" w14:textId="77777777" w:rsidR="008B4DEE" w:rsidRPr="001138A4" w:rsidRDefault="008B4DEE" w:rsidP="00804AF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14-15</w:t>
            </w:r>
          </w:p>
        </w:tc>
        <w:tc>
          <w:tcPr>
            <w:tcW w:w="6804" w:type="dxa"/>
          </w:tcPr>
          <w:p w14:paraId="28B682FA" w14:textId="77777777" w:rsidR="008B4DEE" w:rsidRPr="001138A4" w:rsidRDefault="008B4DEE" w:rsidP="00804A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Морфологические нормы как выбор вариантов морфологической формы слова и ее сочетаемости с другими формами.</w:t>
            </w:r>
          </w:p>
        </w:tc>
        <w:tc>
          <w:tcPr>
            <w:tcW w:w="1418" w:type="dxa"/>
            <w:vAlign w:val="center"/>
          </w:tcPr>
          <w:p w14:paraId="7CCB881C" w14:textId="77777777" w:rsidR="008B4DEE" w:rsidRPr="001138A4" w:rsidRDefault="008B4DEE" w:rsidP="00804AF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8B4DEE" w:rsidRPr="001138A4" w14:paraId="69E88CA4" w14:textId="77777777" w:rsidTr="00804AF7">
        <w:trPr>
          <w:trHeight w:val="277"/>
        </w:trPr>
        <w:tc>
          <w:tcPr>
            <w:tcW w:w="1129" w:type="dxa"/>
          </w:tcPr>
          <w:p w14:paraId="32C02049" w14:textId="77777777" w:rsidR="008B4DEE" w:rsidRPr="001138A4" w:rsidRDefault="008B4DEE" w:rsidP="00804AF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16</w:t>
            </w:r>
          </w:p>
        </w:tc>
        <w:tc>
          <w:tcPr>
            <w:tcW w:w="6804" w:type="dxa"/>
          </w:tcPr>
          <w:p w14:paraId="0FA35203" w14:textId="77777777" w:rsidR="008B4DEE" w:rsidRPr="001138A4" w:rsidRDefault="008B4DEE" w:rsidP="00804A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Определение рода аббревиатур. Нормы употребления сложносоставных слов.</w:t>
            </w:r>
          </w:p>
        </w:tc>
        <w:tc>
          <w:tcPr>
            <w:tcW w:w="1418" w:type="dxa"/>
            <w:vAlign w:val="center"/>
          </w:tcPr>
          <w:p w14:paraId="078DE721" w14:textId="77777777" w:rsidR="008B4DEE" w:rsidRPr="001138A4" w:rsidRDefault="008B4DEE" w:rsidP="00804AF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8B4DEE" w:rsidRPr="001138A4" w14:paraId="49A73908" w14:textId="77777777" w:rsidTr="00804AF7">
        <w:trPr>
          <w:trHeight w:val="277"/>
        </w:trPr>
        <w:tc>
          <w:tcPr>
            <w:tcW w:w="1129" w:type="dxa"/>
          </w:tcPr>
          <w:p w14:paraId="19685D80" w14:textId="77777777" w:rsidR="008B4DEE" w:rsidRPr="001138A4" w:rsidRDefault="008B4DEE" w:rsidP="00804AF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17</w:t>
            </w:r>
          </w:p>
        </w:tc>
        <w:tc>
          <w:tcPr>
            <w:tcW w:w="6804" w:type="dxa"/>
          </w:tcPr>
          <w:p w14:paraId="53D7BCE2" w14:textId="77777777" w:rsidR="008B4DEE" w:rsidRPr="001138A4" w:rsidRDefault="008B4DEE" w:rsidP="00804A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 xml:space="preserve">Синтаксические нормы как выбор вариантов построения словосочетаний, простых и сложных предложений. </w:t>
            </w:r>
          </w:p>
        </w:tc>
        <w:tc>
          <w:tcPr>
            <w:tcW w:w="1418" w:type="dxa"/>
            <w:vAlign w:val="center"/>
          </w:tcPr>
          <w:p w14:paraId="16760B96" w14:textId="77777777" w:rsidR="008B4DEE" w:rsidRPr="001138A4" w:rsidRDefault="008B4DEE" w:rsidP="00804AF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8B4DEE" w:rsidRPr="001138A4" w14:paraId="0B0F3F94" w14:textId="77777777" w:rsidTr="00804AF7">
        <w:trPr>
          <w:trHeight w:val="277"/>
        </w:trPr>
        <w:tc>
          <w:tcPr>
            <w:tcW w:w="1129" w:type="dxa"/>
          </w:tcPr>
          <w:p w14:paraId="2F43C2F2" w14:textId="77777777" w:rsidR="008B4DEE" w:rsidRPr="001138A4" w:rsidRDefault="008B4DEE" w:rsidP="00804AF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18</w:t>
            </w:r>
          </w:p>
        </w:tc>
        <w:tc>
          <w:tcPr>
            <w:tcW w:w="6804" w:type="dxa"/>
          </w:tcPr>
          <w:p w14:paraId="559A8BFD" w14:textId="77777777" w:rsidR="008B4DEE" w:rsidRPr="001138A4" w:rsidRDefault="008B4DEE" w:rsidP="00804A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Синтаксические нормы. Предложения, в которых однородные члены связаны двойными союзами.</w:t>
            </w:r>
          </w:p>
        </w:tc>
        <w:tc>
          <w:tcPr>
            <w:tcW w:w="1418" w:type="dxa"/>
            <w:vAlign w:val="center"/>
          </w:tcPr>
          <w:p w14:paraId="24F94D17" w14:textId="77777777" w:rsidR="008B4DEE" w:rsidRPr="001138A4" w:rsidRDefault="008B4DEE" w:rsidP="00804AF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8B4DEE" w:rsidRPr="001138A4" w14:paraId="4AC3D1D8" w14:textId="77777777" w:rsidTr="00804AF7">
        <w:trPr>
          <w:trHeight w:val="277"/>
        </w:trPr>
        <w:tc>
          <w:tcPr>
            <w:tcW w:w="1129" w:type="dxa"/>
          </w:tcPr>
          <w:p w14:paraId="6306CA89" w14:textId="77777777" w:rsidR="008B4DEE" w:rsidRPr="001138A4" w:rsidRDefault="008B4DEE" w:rsidP="00804AF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19</w:t>
            </w:r>
          </w:p>
        </w:tc>
        <w:tc>
          <w:tcPr>
            <w:tcW w:w="6804" w:type="dxa"/>
          </w:tcPr>
          <w:p w14:paraId="1694C556" w14:textId="77777777" w:rsidR="008B4DEE" w:rsidRPr="001138A4" w:rsidRDefault="008B4DEE" w:rsidP="00804A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Способы оформления чужой речи. Цитирование. Синтаксическая синонимия как источник богатства и выразительности русской речи</w:t>
            </w:r>
          </w:p>
        </w:tc>
        <w:tc>
          <w:tcPr>
            <w:tcW w:w="1418" w:type="dxa"/>
            <w:vAlign w:val="center"/>
          </w:tcPr>
          <w:p w14:paraId="6463265E" w14:textId="77777777" w:rsidR="008B4DEE" w:rsidRPr="001138A4" w:rsidRDefault="008B4DEE" w:rsidP="00804AF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8B4DEE" w:rsidRPr="001138A4" w14:paraId="3E322608" w14:textId="77777777" w:rsidTr="00804AF7">
        <w:trPr>
          <w:trHeight w:val="277"/>
        </w:trPr>
        <w:tc>
          <w:tcPr>
            <w:tcW w:w="1129" w:type="dxa"/>
          </w:tcPr>
          <w:p w14:paraId="5556224F" w14:textId="77777777" w:rsidR="008B4DEE" w:rsidRPr="001138A4" w:rsidRDefault="008B4DEE" w:rsidP="00804AF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20</w:t>
            </w:r>
          </w:p>
        </w:tc>
        <w:tc>
          <w:tcPr>
            <w:tcW w:w="6804" w:type="dxa"/>
          </w:tcPr>
          <w:p w14:paraId="646F1E8B" w14:textId="77777777" w:rsidR="008B4DEE" w:rsidRPr="001138A4" w:rsidRDefault="008B4DEE" w:rsidP="00804A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Этика и этикет в деловом общении. Функции речевого этикета в деловом общении</w:t>
            </w:r>
          </w:p>
        </w:tc>
        <w:tc>
          <w:tcPr>
            <w:tcW w:w="1418" w:type="dxa"/>
            <w:vAlign w:val="center"/>
          </w:tcPr>
          <w:p w14:paraId="15F39F47" w14:textId="77777777" w:rsidR="008B4DEE" w:rsidRPr="001138A4" w:rsidRDefault="008B4DEE" w:rsidP="00804AF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8B4DEE" w:rsidRPr="001138A4" w14:paraId="039198F7" w14:textId="77777777" w:rsidTr="00804AF7">
        <w:trPr>
          <w:trHeight w:val="277"/>
        </w:trPr>
        <w:tc>
          <w:tcPr>
            <w:tcW w:w="1129" w:type="dxa"/>
          </w:tcPr>
          <w:p w14:paraId="24E9E670" w14:textId="77777777" w:rsidR="008B4DEE" w:rsidRPr="001138A4" w:rsidRDefault="008B4DEE" w:rsidP="00804AF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21</w:t>
            </w:r>
          </w:p>
        </w:tc>
        <w:tc>
          <w:tcPr>
            <w:tcW w:w="6804" w:type="dxa"/>
          </w:tcPr>
          <w:p w14:paraId="3C3A0EE2" w14:textId="77777777" w:rsidR="008B4DEE" w:rsidRPr="001138A4" w:rsidRDefault="008B4DEE" w:rsidP="00804A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Этапы делового общения</w:t>
            </w:r>
          </w:p>
        </w:tc>
        <w:tc>
          <w:tcPr>
            <w:tcW w:w="1418" w:type="dxa"/>
            <w:vAlign w:val="center"/>
          </w:tcPr>
          <w:p w14:paraId="1A59D6C9" w14:textId="77777777" w:rsidR="008B4DEE" w:rsidRPr="001138A4" w:rsidRDefault="008B4DEE" w:rsidP="00804AF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8B4DEE" w:rsidRPr="001138A4" w14:paraId="3FAD7014" w14:textId="77777777" w:rsidTr="00804AF7">
        <w:trPr>
          <w:trHeight w:val="277"/>
        </w:trPr>
        <w:tc>
          <w:tcPr>
            <w:tcW w:w="1129" w:type="dxa"/>
          </w:tcPr>
          <w:p w14:paraId="03A5FB33" w14:textId="77777777" w:rsidR="008B4DEE" w:rsidRPr="001138A4" w:rsidRDefault="008B4DEE" w:rsidP="00804AF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22</w:t>
            </w:r>
          </w:p>
        </w:tc>
        <w:tc>
          <w:tcPr>
            <w:tcW w:w="6804" w:type="dxa"/>
          </w:tcPr>
          <w:p w14:paraId="11A2813D" w14:textId="77777777" w:rsidR="008B4DEE" w:rsidRPr="001138A4" w:rsidRDefault="008B4DEE" w:rsidP="00804A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Протокол делового общения. Телефонный этикет в деловом общении.</w:t>
            </w:r>
          </w:p>
        </w:tc>
        <w:tc>
          <w:tcPr>
            <w:tcW w:w="1418" w:type="dxa"/>
            <w:vAlign w:val="center"/>
          </w:tcPr>
          <w:p w14:paraId="2244ACFF" w14:textId="77777777" w:rsidR="008B4DEE" w:rsidRPr="001138A4" w:rsidRDefault="008B4DEE" w:rsidP="00804AF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8B4DEE" w:rsidRPr="001138A4" w14:paraId="5CAFFB31" w14:textId="77777777" w:rsidTr="00804AF7">
        <w:trPr>
          <w:trHeight w:val="277"/>
        </w:trPr>
        <w:tc>
          <w:tcPr>
            <w:tcW w:w="1129" w:type="dxa"/>
          </w:tcPr>
          <w:p w14:paraId="7BB18701" w14:textId="77777777" w:rsidR="008B4DEE" w:rsidRPr="001138A4" w:rsidRDefault="008B4DEE" w:rsidP="00804AF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lastRenderedPageBreak/>
              <w:t>23</w:t>
            </w:r>
          </w:p>
        </w:tc>
        <w:tc>
          <w:tcPr>
            <w:tcW w:w="6804" w:type="dxa"/>
          </w:tcPr>
          <w:p w14:paraId="6495261A" w14:textId="77777777" w:rsidR="008B4DEE" w:rsidRPr="001138A4" w:rsidRDefault="008B4DEE" w:rsidP="00804A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Контрольная работа в форме теста по теме «Грамматические нормы русского языка»</w:t>
            </w:r>
          </w:p>
        </w:tc>
        <w:tc>
          <w:tcPr>
            <w:tcW w:w="1418" w:type="dxa"/>
            <w:vAlign w:val="center"/>
          </w:tcPr>
          <w:p w14:paraId="48E38D49" w14:textId="77777777" w:rsidR="008B4DEE" w:rsidRPr="001138A4" w:rsidRDefault="008B4DEE" w:rsidP="00804AF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8B4DEE" w:rsidRPr="001138A4" w14:paraId="04655D97" w14:textId="77777777" w:rsidTr="00804AF7">
        <w:trPr>
          <w:trHeight w:val="277"/>
        </w:trPr>
        <w:tc>
          <w:tcPr>
            <w:tcW w:w="1129" w:type="dxa"/>
          </w:tcPr>
          <w:p w14:paraId="66446030" w14:textId="77777777" w:rsidR="008B4DEE" w:rsidRPr="001138A4" w:rsidRDefault="008B4DEE" w:rsidP="00804AF7">
            <w:pPr>
              <w:pStyle w:val="a4"/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14:paraId="682B0606" w14:textId="77777777" w:rsidR="008B4DEE" w:rsidRPr="001138A4" w:rsidRDefault="008B4DEE" w:rsidP="00804AF7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b/>
                <w:sz w:val="28"/>
                <w:szCs w:val="28"/>
              </w:rPr>
              <w:t>Речь. Речевая деятельность. Текст.</w:t>
            </w:r>
          </w:p>
        </w:tc>
        <w:tc>
          <w:tcPr>
            <w:tcW w:w="1418" w:type="dxa"/>
            <w:vAlign w:val="center"/>
          </w:tcPr>
          <w:p w14:paraId="5593064B" w14:textId="77777777" w:rsidR="008B4DEE" w:rsidRPr="001138A4" w:rsidRDefault="008B4DEE" w:rsidP="00804AF7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138A4">
              <w:rPr>
                <w:rFonts w:ascii="Times New Roman" w:hAnsi="Times New Roman"/>
                <w:b/>
                <w:sz w:val="28"/>
                <w:szCs w:val="28"/>
              </w:rPr>
              <w:t>11</w:t>
            </w:r>
          </w:p>
        </w:tc>
      </w:tr>
      <w:tr w:rsidR="008B4DEE" w:rsidRPr="001138A4" w14:paraId="536C88C7" w14:textId="77777777" w:rsidTr="00804AF7">
        <w:trPr>
          <w:trHeight w:val="277"/>
        </w:trPr>
        <w:tc>
          <w:tcPr>
            <w:tcW w:w="1129" w:type="dxa"/>
          </w:tcPr>
          <w:p w14:paraId="3FC42460" w14:textId="77777777" w:rsidR="008B4DEE" w:rsidRPr="001138A4" w:rsidRDefault="008B4DEE" w:rsidP="00804AF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24</w:t>
            </w:r>
          </w:p>
        </w:tc>
        <w:tc>
          <w:tcPr>
            <w:tcW w:w="6804" w:type="dxa"/>
          </w:tcPr>
          <w:p w14:paraId="62B44B64" w14:textId="77777777" w:rsidR="008B4DEE" w:rsidRPr="001138A4" w:rsidRDefault="008B4DEE" w:rsidP="00804A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Речевые жанры монологической речи: доклад,</w:t>
            </w:r>
          </w:p>
          <w:p w14:paraId="39BD3756" w14:textId="77777777" w:rsidR="008B4DEE" w:rsidRPr="001138A4" w:rsidRDefault="008B4DEE" w:rsidP="00804AF7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поздравительная речь, презентация</w:t>
            </w:r>
          </w:p>
        </w:tc>
        <w:tc>
          <w:tcPr>
            <w:tcW w:w="1418" w:type="dxa"/>
            <w:vAlign w:val="center"/>
          </w:tcPr>
          <w:p w14:paraId="2B00A952" w14:textId="77777777" w:rsidR="008B4DEE" w:rsidRPr="001138A4" w:rsidRDefault="008B4DEE" w:rsidP="00804AF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8B4DEE" w:rsidRPr="001138A4" w14:paraId="1C6733F2" w14:textId="77777777" w:rsidTr="00804AF7">
        <w:trPr>
          <w:trHeight w:val="277"/>
        </w:trPr>
        <w:tc>
          <w:tcPr>
            <w:tcW w:w="1129" w:type="dxa"/>
          </w:tcPr>
          <w:p w14:paraId="05C819E8" w14:textId="77777777" w:rsidR="008B4DEE" w:rsidRPr="001138A4" w:rsidRDefault="008B4DEE" w:rsidP="00804AF7">
            <w:pPr>
              <w:spacing w:after="0" w:line="240" w:lineRule="auto"/>
              <w:ind w:left="360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25</w:t>
            </w:r>
          </w:p>
        </w:tc>
        <w:tc>
          <w:tcPr>
            <w:tcW w:w="6804" w:type="dxa"/>
          </w:tcPr>
          <w:p w14:paraId="68968410" w14:textId="77777777" w:rsidR="008B4DEE" w:rsidRPr="001138A4" w:rsidRDefault="008B4DEE" w:rsidP="00804A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Речевые жанры диалогической речи: интервью,</w:t>
            </w:r>
          </w:p>
          <w:p w14:paraId="71554F26" w14:textId="77777777" w:rsidR="008B4DEE" w:rsidRPr="001138A4" w:rsidRDefault="008B4DEE" w:rsidP="00804AF7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научная дискуссия, политические дебаты</w:t>
            </w:r>
          </w:p>
        </w:tc>
        <w:tc>
          <w:tcPr>
            <w:tcW w:w="1418" w:type="dxa"/>
            <w:vAlign w:val="center"/>
          </w:tcPr>
          <w:p w14:paraId="70CA4FE0" w14:textId="77777777" w:rsidR="008B4DEE" w:rsidRPr="001138A4" w:rsidRDefault="008B4DEE" w:rsidP="00804AF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8B4DEE" w:rsidRPr="001138A4" w14:paraId="6DDDF428" w14:textId="77777777" w:rsidTr="00804AF7">
        <w:trPr>
          <w:trHeight w:val="277"/>
        </w:trPr>
        <w:tc>
          <w:tcPr>
            <w:tcW w:w="1129" w:type="dxa"/>
          </w:tcPr>
          <w:p w14:paraId="3E409039" w14:textId="77777777" w:rsidR="008B4DEE" w:rsidRPr="001138A4" w:rsidRDefault="008B4DEE" w:rsidP="00804AF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26</w:t>
            </w:r>
          </w:p>
        </w:tc>
        <w:tc>
          <w:tcPr>
            <w:tcW w:w="6804" w:type="dxa"/>
          </w:tcPr>
          <w:p w14:paraId="4DE9B538" w14:textId="77777777" w:rsidR="008B4DEE" w:rsidRPr="001138A4" w:rsidRDefault="008B4DEE" w:rsidP="00804A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Признаки текста. Виды связей предложений в</w:t>
            </w:r>
          </w:p>
          <w:p w14:paraId="19DA0F5F" w14:textId="77777777" w:rsidR="008B4DEE" w:rsidRPr="001138A4" w:rsidRDefault="008B4DEE" w:rsidP="00804AF7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Тексте. Способы изложения и типы текстов.</w:t>
            </w:r>
          </w:p>
        </w:tc>
        <w:tc>
          <w:tcPr>
            <w:tcW w:w="1418" w:type="dxa"/>
            <w:vAlign w:val="center"/>
          </w:tcPr>
          <w:p w14:paraId="5D8C63CF" w14:textId="77777777" w:rsidR="008B4DEE" w:rsidRPr="001138A4" w:rsidRDefault="008B4DEE" w:rsidP="00804AF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8B4DEE" w:rsidRPr="001138A4" w14:paraId="32632525" w14:textId="77777777" w:rsidTr="00804AF7">
        <w:trPr>
          <w:trHeight w:val="277"/>
        </w:trPr>
        <w:tc>
          <w:tcPr>
            <w:tcW w:w="1129" w:type="dxa"/>
          </w:tcPr>
          <w:p w14:paraId="76EC9B50" w14:textId="77777777" w:rsidR="008B4DEE" w:rsidRPr="001138A4" w:rsidRDefault="008B4DEE" w:rsidP="00804AF7">
            <w:pPr>
              <w:spacing w:after="0" w:line="240" w:lineRule="auto"/>
              <w:ind w:left="360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27</w:t>
            </w:r>
          </w:p>
        </w:tc>
        <w:tc>
          <w:tcPr>
            <w:tcW w:w="6804" w:type="dxa"/>
          </w:tcPr>
          <w:p w14:paraId="6E0F44C5" w14:textId="77777777" w:rsidR="008B4DEE" w:rsidRPr="001138A4" w:rsidRDefault="008B4DEE" w:rsidP="00804A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Особенности композиции и конструктивные приемы текста. Абзац. Виды преобразования текста. Корректировка текста.</w:t>
            </w:r>
          </w:p>
        </w:tc>
        <w:tc>
          <w:tcPr>
            <w:tcW w:w="1418" w:type="dxa"/>
            <w:vAlign w:val="center"/>
          </w:tcPr>
          <w:p w14:paraId="5ACE2B62" w14:textId="77777777" w:rsidR="008B4DEE" w:rsidRPr="001138A4" w:rsidRDefault="008B4DEE" w:rsidP="00804AF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8B4DEE" w:rsidRPr="001138A4" w14:paraId="6388C5B7" w14:textId="77777777" w:rsidTr="00804AF7">
        <w:trPr>
          <w:trHeight w:val="277"/>
        </w:trPr>
        <w:tc>
          <w:tcPr>
            <w:tcW w:w="1129" w:type="dxa"/>
          </w:tcPr>
          <w:p w14:paraId="2094CE6A" w14:textId="77777777" w:rsidR="008B4DEE" w:rsidRPr="001138A4" w:rsidRDefault="008B4DEE" w:rsidP="00804AF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28</w:t>
            </w:r>
          </w:p>
        </w:tc>
        <w:tc>
          <w:tcPr>
            <w:tcW w:w="6804" w:type="dxa"/>
          </w:tcPr>
          <w:p w14:paraId="07BF8769" w14:textId="77777777" w:rsidR="008B4DEE" w:rsidRPr="001138A4" w:rsidRDefault="008B4DEE" w:rsidP="00804AF7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Тезисы. Выписки. Аннотация. Конспект. Реферат</w:t>
            </w:r>
          </w:p>
        </w:tc>
        <w:tc>
          <w:tcPr>
            <w:tcW w:w="1418" w:type="dxa"/>
            <w:vAlign w:val="center"/>
          </w:tcPr>
          <w:p w14:paraId="59BA84E2" w14:textId="77777777" w:rsidR="008B4DEE" w:rsidRPr="001138A4" w:rsidRDefault="008B4DEE" w:rsidP="00804AF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8B4DEE" w:rsidRPr="001138A4" w14:paraId="56D80C63" w14:textId="77777777" w:rsidTr="00804AF7">
        <w:trPr>
          <w:trHeight w:val="277"/>
        </w:trPr>
        <w:tc>
          <w:tcPr>
            <w:tcW w:w="1129" w:type="dxa"/>
          </w:tcPr>
          <w:p w14:paraId="1115E1BD" w14:textId="77777777" w:rsidR="008B4DEE" w:rsidRPr="001138A4" w:rsidRDefault="008B4DEE" w:rsidP="00804AF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29-30</w:t>
            </w:r>
          </w:p>
        </w:tc>
        <w:tc>
          <w:tcPr>
            <w:tcW w:w="6804" w:type="dxa"/>
          </w:tcPr>
          <w:p w14:paraId="0F81C47D" w14:textId="77777777" w:rsidR="008B4DEE" w:rsidRPr="001138A4" w:rsidRDefault="008B4DEE" w:rsidP="00804A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Р/р Составление сложного плана и тезисов статьи  А. Кони о Л. Толстом</w:t>
            </w:r>
          </w:p>
        </w:tc>
        <w:tc>
          <w:tcPr>
            <w:tcW w:w="1418" w:type="dxa"/>
            <w:vAlign w:val="center"/>
          </w:tcPr>
          <w:p w14:paraId="005BA510" w14:textId="77777777" w:rsidR="008B4DEE" w:rsidRPr="001138A4" w:rsidRDefault="008B4DEE" w:rsidP="00804AF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8B4DEE" w:rsidRPr="001138A4" w14:paraId="17A34BD4" w14:textId="77777777" w:rsidTr="00804AF7">
        <w:trPr>
          <w:trHeight w:val="277"/>
        </w:trPr>
        <w:tc>
          <w:tcPr>
            <w:tcW w:w="1129" w:type="dxa"/>
          </w:tcPr>
          <w:p w14:paraId="396006F0" w14:textId="77777777" w:rsidR="008B4DEE" w:rsidRPr="001138A4" w:rsidRDefault="008B4DEE" w:rsidP="00804AF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31</w:t>
            </w:r>
          </w:p>
        </w:tc>
        <w:tc>
          <w:tcPr>
            <w:tcW w:w="6804" w:type="dxa"/>
          </w:tcPr>
          <w:p w14:paraId="33F6E64D" w14:textId="77777777" w:rsidR="008B4DEE" w:rsidRPr="001138A4" w:rsidRDefault="008B4DEE" w:rsidP="00804A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Контрольная работа в форме теста по теме</w:t>
            </w:r>
          </w:p>
          <w:p w14:paraId="21EDEBE5" w14:textId="77777777" w:rsidR="008B4DEE" w:rsidRPr="001138A4" w:rsidRDefault="008B4DEE" w:rsidP="00804AF7">
            <w:pPr>
              <w:spacing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«Функциональные разновидности языка»</w:t>
            </w:r>
          </w:p>
        </w:tc>
        <w:tc>
          <w:tcPr>
            <w:tcW w:w="1418" w:type="dxa"/>
            <w:vAlign w:val="center"/>
          </w:tcPr>
          <w:p w14:paraId="3F7F7474" w14:textId="77777777" w:rsidR="008B4DEE" w:rsidRPr="001138A4" w:rsidRDefault="008B4DEE" w:rsidP="00804AF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8B4DEE" w:rsidRPr="001138A4" w14:paraId="3631595B" w14:textId="77777777" w:rsidTr="00804AF7">
        <w:trPr>
          <w:trHeight w:val="277"/>
        </w:trPr>
        <w:tc>
          <w:tcPr>
            <w:tcW w:w="1129" w:type="dxa"/>
          </w:tcPr>
          <w:p w14:paraId="6EA0B4A4" w14:textId="77777777" w:rsidR="008B4DEE" w:rsidRPr="001138A4" w:rsidRDefault="008B4DEE" w:rsidP="00804AF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32-33</w:t>
            </w:r>
          </w:p>
        </w:tc>
        <w:tc>
          <w:tcPr>
            <w:tcW w:w="6804" w:type="dxa"/>
          </w:tcPr>
          <w:p w14:paraId="263EF35D" w14:textId="77777777" w:rsidR="008B4DEE" w:rsidRPr="001138A4" w:rsidRDefault="008B4DEE" w:rsidP="00804AF7">
            <w:pPr>
              <w:spacing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Защита проекта по предложенной теме</w:t>
            </w:r>
          </w:p>
        </w:tc>
        <w:tc>
          <w:tcPr>
            <w:tcW w:w="1418" w:type="dxa"/>
            <w:vAlign w:val="center"/>
          </w:tcPr>
          <w:p w14:paraId="580AECF5" w14:textId="77777777" w:rsidR="008B4DEE" w:rsidRPr="001138A4" w:rsidRDefault="008B4DEE" w:rsidP="00804AF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8B4DEE" w:rsidRPr="001138A4" w14:paraId="4E6B71AA" w14:textId="77777777" w:rsidTr="00804AF7">
        <w:trPr>
          <w:trHeight w:val="277"/>
        </w:trPr>
        <w:tc>
          <w:tcPr>
            <w:tcW w:w="1129" w:type="dxa"/>
          </w:tcPr>
          <w:p w14:paraId="1E3DD68C" w14:textId="77777777" w:rsidR="008B4DEE" w:rsidRPr="001138A4" w:rsidRDefault="008B4DEE" w:rsidP="00804AF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>34</w:t>
            </w:r>
          </w:p>
        </w:tc>
        <w:tc>
          <w:tcPr>
            <w:tcW w:w="6804" w:type="dxa"/>
          </w:tcPr>
          <w:p w14:paraId="455C6E35" w14:textId="77777777" w:rsidR="008B4DEE" w:rsidRPr="001138A4" w:rsidRDefault="008B4DEE" w:rsidP="00804AF7">
            <w:pPr>
              <w:spacing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138A4">
              <w:rPr>
                <w:rFonts w:ascii="Times New Roman" w:eastAsiaTheme="minorHAnsi" w:hAnsi="Times New Roman"/>
                <w:sz w:val="28"/>
                <w:szCs w:val="28"/>
              </w:rPr>
              <w:t xml:space="preserve">Резервный урок </w:t>
            </w:r>
          </w:p>
        </w:tc>
        <w:tc>
          <w:tcPr>
            <w:tcW w:w="1418" w:type="dxa"/>
            <w:vAlign w:val="center"/>
          </w:tcPr>
          <w:p w14:paraId="05FCCDAF" w14:textId="77777777" w:rsidR="008B4DEE" w:rsidRPr="001138A4" w:rsidRDefault="008B4DEE" w:rsidP="00804AF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3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</w:tbl>
    <w:p w14:paraId="0AF45E5A" w14:textId="77777777" w:rsidR="008B4DEE" w:rsidRPr="001138A4" w:rsidRDefault="008B4DEE" w:rsidP="008B4DEE">
      <w:pPr>
        <w:spacing w:after="0" w:line="240" w:lineRule="auto"/>
        <w:ind w:firstLine="709"/>
        <w:rPr>
          <w:rFonts w:ascii="Times New Roman" w:eastAsiaTheme="minorHAnsi" w:hAnsi="Times New Roman"/>
          <w:sz w:val="28"/>
          <w:szCs w:val="28"/>
        </w:rPr>
      </w:pPr>
    </w:p>
    <w:p w14:paraId="6393E9A2" w14:textId="77777777" w:rsidR="00DB70BA" w:rsidRPr="001138A4" w:rsidRDefault="00DB70BA" w:rsidP="00DB70BA">
      <w:pPr>
        <w:spacing w:after="0" w:line="240" w:lineRule="auto"/>
        <w:ind w:left="284" w:firstLine="720"/>
        <w:jc w:val="center"/>
        <w:rPr>
          <w:rFonts w:ascii="Times New Roman" w:eastAsia="Times New Roman" w:hAnsi="Times New Roman"/>
          <w:b/>
          <w:bCs/>
          <w:color w:val="181818"/>
          <w:sz w:val="28"/>
          <w:szCs w:val="28"/>
          <w:lang w:eastAsia="ru-RU"/>
        </w:rPr>
      </w:pPr>
    </w:p>
    <w:p w14:paraId="3C76D0A1" w14:textId="77777777" w:rsidR="00DB70BA" w:rsidRPr="001138A4" w:rsidRDefault="00DB70BA" w:rsidP="00DB70BA">
      <w:pPr>
        <w:spacing w:after="0" w:line="240" w:lineRule="auto"/>
        <w:ind w:left="284" w:firstLine="720"/>
        <w:jc w:val="center"/>
        <w:rPr>
          <w:rFonts w:ascii="Times New Roman" w:eastAsia="Times New Roman" w:hAnsi="Times New Roman"/>
          <w:b/>
          <w:bCs/>
          <w:color w:val="181818"/>
          <w:sz w:val="28"/>
          <w:szCs w:val="28"/>
          <w:lang w:eastAsia="ru-RU"/>
        </w:rPr>
      </w:pPr>
    </w:p>
    <w:p w14:paraId="1B91D4A2" w14:textId="77777777" w:rsidR="009C543B" w:rsidRPr="001138A4" w:rsidRDefault="009C543B" w:rsidP="009C543B">
      <w:pPr>
        <w:pStyle w:val="a4"/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bCs/>
          <w:sz w:val="28"/>
          <w:szCs w:val="28"/>
        </w:rPr>
      </w:pPr>
    </w:p>
    <w:p w14:paraId="449713D5" w14:textId="77777777" w:rsidR="009C543B" w:rsidRPr="001138A4" w:rsidRDefault="009C543B" w:rsidP="009C543B">
      <w:pPr>
        <w:pStyle w:val="a4"/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bCs/>
          <w:sz w:val="28"/>
          <w:szCs w:val="28"/>
        </w:rPr>
      </w:pPr>
    </w:p>
    <w:p w14:paraId="72E0A911" w14:textId="77777777" w:rsidR="009C543B" w:rsidRPr="001138A4" w:rsidRDefault="009C543B" w:rsidP="009C543B">
      <w:pPr>
        <w:pStyle w:val="a4"/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bCs/>
          <w:sz w:val="28"/>
          <w:szCs w:val="28"/>
        </w:rPr>
      </w:pPr>
    </w:p>
    <w:p w14:paraId="2FC2F773" w14:textId="77777777" w:rsidR="009C543B" w:rsidRPr="001138A4" w:rsidRDefault="009C543B" w:rsidP="009C543B">
      <w:pPr>
        <w:pStyle w:val="a4"/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bCs/>
          <w:sz w:val="28"/>
          <w:szCs w:val="28"/>
        </w:rPr>
      </w:pPr>
    </w:p>
    <w:p w14:paraId="659BBD6F" w14:textId="77777777" w:rsidR="009C543B" w:rsidRPr="001138A4" w:rsidRDefault="009C543B" w:rsidP="009C543B">
      <w:pPr>
        <w:pStyle w:val="a4"/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bCs/>
          <w:sz w:val="28"/>
          <w:szCs w:val="28"/>
        </w:rPr>
      </w:pPr>
    </w:p>
    <w:p w14:paraId="22BF302E" w14:textId="77777777" w:rsidR="009C543B" w:rsidRPr="001138A4" w:rsidRDefault="009C543B" w:rsidP="009C543B">
      <w:pPr>
        <w:pStyle w:val="a4"/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bCs/>
          <w:sz w:val="28"/>
          <w:szCs w:val="28"/>
        </w:rPr>
      </w:pPr>
    </w:p>
    <w:p w14:paraId="05E17EB6" w14:textId="7FCE9170" w:rsidR="009C543B" w:rsidRPr="001138A4" w:rsidRDefault="009C543B" w:rsidP="009C543B">
      <w:pPr>
        <w:tabs>
          <w:tab w:val="left" w:pos="2460"/>
        </w:tabs>
        <w:rPr>
          <w:rFonts w:ascii="Times New Roman" w:hAnsi="Times New Roman"/>
          <w:sz w:val="28"/>
          <w:szCs w:val="28"/>
        </w:rPr>
      </w:pPr>
    </w:p>
    <w:sectPr w:rsidR="009C543B" w:rsidRPr="001138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012C7"/>
    <w:multiLevelType w:val="hybridMultilevel"/>
    <w:tmpl w:val="236670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54177F"/>
    <w:multiLevelType w:val="hybridMultilevel"/>
    <w:tmpl w:val="ED60FCC6"/>
    <w:lvl w:ilvl="0" w:tplc="92147AC8">
      <w:start w:val="1"/>
      <w:numFmt w:val="decimal"/>
      <w:lvlText w:val="%1."/>
      <w:lvlJc w:val="left"/>
      <w:pPr>
        <w:ind w:left="776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96" w:hanging="360"/>
      </w:pPr>
    </w:lvl>
    <w:lvl w:ilvl="2" w:tplc="0419001B" w:tentative="1">
      <w:start w:val="1"/>
      <w:numFmt w:val="lowerRoman"/>
      <w:lvlText w:val="%3."/>
      <w:lvlJc w:val="right"/>
      <w:pPr>
        <w:ind w:left="2216" w:hanging="180"/>
      </w:pPr>
    </w:lvl>
    <w:lvl w:ilvl="3" w:tplc="0419000F" w:tentative="1">
      <w:start w:val="1"/>
      <w:numFmt w:val="decimal"/>
      <w:lvlText w:val="%4."/>
      <w:lvlJc w:val="left"/>
      <w:pPr>
        <w:ind w:left="2936" w:hanging="360"/>
      </w:pPr>
    </w:lvl>
    <w:lvl w:ilvl="4" w:tplc="04190019" w:tentative="1">
      <w:start w:val="1"/>
      <w:numFmt w:val="lowerLetter"/>
      <w:lvlText w:val="%5."/>
      <w:lvlJc w:val="left"/>
      <w:pPr>
        <w:ind w:left="3656" w:hanging="360"/>
      </w:pPr>
    </w:lvl>
    <w:lvl w:ilvl="5" w:tplc="0419001B" w:tentative="1">
      <w:start w:val="1"/>
      <w:numFmt w:val="lowerRoman"/>
      <w:lvlText w:val="%6."/>
      <w:lvlJc w:val="right"/>
      <w:pPr>
        <w:ind w:left="4376" w:hanging="180"/>
      </w:pPr>
    </w:lvl>
    <w:lvl w:ilvl="6" w:tplc="0419000F" w:tentative="1">
      <w:start w:val="1"/>
      <w:numFmt w:val="decimal"/>
      <w:lvlText w:val="%7."/>
      <w:lvlJc w:val="left"/>
      <w:pPr>
        <w:ind w:left="5096" w:hanging="360"/>
      </w:pPr>
    </w:lvl>
    <w:lvl w:ilvl="7" w:tplc="04190019" w:tentative="1">
      <w:start w:val="1"/>
      <w:numFmt w:val="lowerLetter"/>
      <w:lvlText w:val="%8."/>
      <w:lvlJc w:val="left"/>
      <w:pPr>
        <w:ind w:left="5816" w:hanging="360"/>
      </w:pPr>
    </w:lvl>
    <w:lvl w:ilvl="8" w:tplc="0419001B" w:tentative="1">
      <w:start w:val="1"/>
      <w:numFmt w:val="lowerRoman"/>
      <w:lvlText w:val="%9."/>
      <w:lvlJc w:val="right"/>
      <w:pPr>
        <w:ind w:left="6536" w:hanging="180"/>
      </w:pPr>
    </w:lvl>
  </w:abstractNum>
  <w:abstractNum w:abstractNumId="2" w15:restartNumberingAfterBreak="0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52467CBE"/>
    <w:multiLevelType w:val="hybridMultilevel"/>
    <w:tmpl w:val="9926D2C2"/>
    <w:lvl w:ilvl="0" w:tplc="10A28B72">
      <w:numFmt w:val="bullet"/>
      <w:lvlText w:val="-"/>
      <w:lvlJc w:val="left"/>
      <w:pPr>
        <w:ind w:left="971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F603842">
      <w:numFmt w:val="bullet"/>
      <w:lvlText w:val="•"/>
      <w:lvlJc w:val="left"/>
      <w:pPr>
        <w:ind w:left="2017" w:hanging="164"/>
      </w:pPr>
      <w:rPr>
        <w:lang w:val="ru-RU" w:eastAsia="en-US" w:bidi="ar-SA"/>
      </w:rPr>
    </w:lvl>
    <w:lvl w:ilvl="2" w:tplc="C414CF24">
      <w:numFmt w:val="bullet"/>
      <w:lvlText w:val="•"/>
      <w:lvlJc w:val="left"/>
      <w:pPr>
        <w:ind w:left="3056" w:hanging="164"/>
      </w:pPr>
      <w:rPr>
        <w:lang w:val="ru-RU" w:eastAsia="en-US" w:bidi="ar-SA"/>
      </w:rPr>
    </w:lvl>
    <w:lvl w:ilvl="3" w:tplc="39B2DD0C">
      <w:numFmt w:val="bullet"/>
      <w:lvlText w:val="•"/>
      <w:lvlJc w:val="left"/>
      <w:pPr>
        <w:ind w:left="4094" w:hanging="164"/>
      </w:pPr>
      <w:rPr>
        <w:lang w:val="ru-RU" w:eastAsia="en-US" w:bidi="ar-SA"/>
      </w:rPr>
    </w:lvl>
    <w:lvl w:ilvl="4" w:tplc="D4240B7A">
      <w:numFmt w:val="bullet"/>
      <w:lvlText w:val="•"/>
      <w:lvlJc w:val="left"/>
      <w:pPr>
        <w:ind w:left="5133" w:hanging="164"/>
      </w:pPr>
      <w:rPr>
        <w:lang w:val="ru-RU" w:eastAsia="en-US" w:bidi="ar-SA"/>
      </w:rPr>
    </w:lvl>
    <w:lvl w:ilvl="5" w:tplc="A4DC3374">
      <w:numFmt w:val="bullet"/>
      <w:lvlText w:val="•"/>
      <w:lvlJc w:val="left"/>
      <w:pPr>
        <w:ind w:left="6172" w:hanging="164"/>
      </w:pPr>
      <w:rPr>
        <w:lang w:val="ru-RU" w:eastAsia="en-US" w:bidi="ar-SA"/>
      </w:rPr>
    </w:lvl>
    <w:lvl w:ilvl="6" w:tplc="3B00CC68">
      <w:numFmt w:val="bullet"/>
      <w:lvlText w:val="•"/>
      <w:lvlJc w:val="left"/>
      <w:pPr>
        <w:ind w:left="7210" w:hanging="164"/>
      </w:pPr>
      <w:rPr>
        <w:lang w:val="ru-RU" w:eastAsia="en-US" w:bidi="ar-SA"/>
      </w:rPr>
    </w:lvl>
    <w:lvl w:ilvl="7" w:tplc="3F82ED40">
      <w:numFmt w:val="bullet"/>
      <w:lvlText w:val="•"/>
      <w:lvlJc w:val="left"/>
      <w:pPr>
        <w:ind w:left="8249" w:hanging="164"/>
      </w:pPr>
      <w:rPr>
        <w:lang w:val="ru-RU" w:eastAsia="en-US" w:bidi="ar-SA"/>
      </w:rPr>
    </w:lvl>
    <w:lvl w:ilvl="8" w:tplc="576E7684">
      <w:numFmt w:val="bullet"/>
      <w:lvlText w:val="•"/>
      <w:lvlJc w:val="left"/>
      <w:pPr>
        <w:ind w:left="9288" w:hanging="164"/>
      </w:pPr>
      <w:rPr>
        <w:lang w:val="ru-RU" w:eastAsia="en-US" w:bidi="ar-SA"/>
      </w:rPr>
    </w:lvl>
  </w:abstractNum>
  <w:abstractNum w:abstractNumId="4" w15:restartNumberingAfterBreak="0">
    <w:nsid w:val="599C0616"/>
    <w:multiLevelType w:val="hybridMultilevel"/>
    <w:tmpl w:val="DA52F622"/>
    <w:lvl w:ilvl="0" w:tplc="31F88800">
      <w:start w:val="1"/>
      <w:numFmt w:val="decimal"/>
      <w:lvlText w:val="%1."/>
      <w:lvlJc w:val="left"/>
      <w:pPr>
        <w:ind w:left="43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2" w:hanging="360"/>
      </w:pPr>
    </w:lvl>
    <w:lvl w:ilvl="2" w:tplc="0419001B" w:tentative="1">
      <w:start w:val="1"/>
      <w:numFmt w:val="lowerRoman"/>
      <w:lvlText w:val="%3."/>
      <w:lvlJc w:val="right"/>
      <w:pPr>
        <w:ind w:left="1872" w:hanging="180"/>
      </w:pPr>
    </w:lvl>
    <w:lvl w:ilvl="3" w:tplc="0419000F" w:tentative="1">
      <w:start w:val="1"/>
      <w:numFmt w:val="decimal"/>
      <w:lvlText w:val="%4."/>
      <w:lvlJc w:val="left"/>
      <w:pPr>
        <w:ind w:left="2592" w:hanging="360"/>
      </w:pPr>
    </w:lvl>
    <w:lvl w:ilvl="4" w:tplc="04190019" w:tentative="1">
      <w:start w:val="1"/>
      <w:numFmt w:val="lowerLetter"/>
      <w:lvlText w:val="%5."/>
      <w:lvlJc w:val="left"/>
      <w:pPr>
        <w:ind w:left="3312" w:hanging="360"/>
      </w:pPr>
    </w:lvl>
    <w:lvl w:ilvl="5" w:tplc="0419001B" w:tentative="1">
      <w:start w:val="1"/>
      <w:numFmt w:val="lowerRoman"/>
      <w:lvlText w:val="%6."/>
      <w:lvlJc w:val="right"/>
      <w:pPr>
        <w:ind w:left="4032" w:hanging="180"/>
      </w:pPr>
    </w:lvl>
    <w:lvl w:ilvl="6" w:tplc="0419000F" w:tentative="1">
      <w:start w:val="1"/>
      <w:numFmt w:val="decimal"/>
      <w:lvlText w:val="%7."/>
      <w:lvlJc w:val="left"/>
      <w:pPr>
        <w:ind w:left="4752" w:hanging="360"/>
      </w:pPr>
    </w:lvl>
    <w:lvl w:ilvl="7" w:tplc="04190019" w:tentative="1">
      <w:start w:val="1"/>
      <w:numFmt w:val="lowerLetter"/>
      <w:lvlText w:val="%8."/>
      <w:lvlJc w:val="left"/>
      <w:pPr>
        <w:ind w:left="5472" w:hanging="360"/>
      </w:pPr>
    </w:lvl>
    <w:lvl w:ilvl="8" w:tplc="0419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5" w15:restartNumberingAfterBreak="0">
    <w:nsid w:val="78720B71"/>
    <w:multiLevelType w:val="hybridMultilevel"/>
    <w:tmpl w:val="229E4E00"/>
    <w:lvl w:ilvl="0" w:tplc="8A86968C">
      <w:start w:val="1"/>
      <w:numFmt w:val="upperRoman"/>
      <w:lvlText w:val="%1."/>
      <w:lvlJc w:val="left"/>
      <w:pPr>
        <w:ind w:left="2460" w:hanging="72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820" w:hanging="360"/>
      </w:pPr>
    </w:lvl>
    <w:lvl w:ilvl="2" w:tplc="0419001B" w:tentative="1">
      <w:start w:val="1"/>
      <w:numFmt w:val="lowerRoman"/>
      <w:lvlText w:val="%3."/>
      <w:lvlJc w:val="right"/>
      <w:pPr>
        <w:ind w:left="3540" w:hanging="180"/>
      </w:pPr>
    </w:lvl>
    <w:lvl w:ilvl="3" w:tplc="0419000F" w:tentative="1">
      <w:start w:val="1"/>
      <w:numFmt w:val="decimal"/>
      <w:lvlText w:val="%4."/>
      <w:lvlJc w:val="left"/>
      <w:pPr>
        <w:ind w:left="4260" w:hanging="360"/>
      </w:pPr>
    </w:lvl>
    <w:lvl w:ilvl="4" w:tplc="04190019" w:tentative="1">
      <w:start w:val="1"/>
      <w:numFmt w:val="lowerLetter"/>
      <w:lvlText w:val="%5."/>
      <w:lvlJc w:val="left"/>
      <w:pPr>
        <w:ind w:left="4980" w:hanging="360"/>
      </w:pPr>
    </w:lvl>
    <w:lvl w:ilvl="5" w:tplc="0419001B" w:tentative="1">
      <w:start w:val="1"/>
      <w:numFmt w:val="lowerRoman"/>
      <w:lvlText w:val="%6."/>
      <w:lvlJc w:val="right"/>
      <w:pPr>
        <w:ind w:left="5700" w:hanging="180"/>
      </w:pPr>
    </w:lvl>
    <w:lvl w:ilvl="6" w:tplc="0419000F" w:tentative="1">
      <w:start w:val="1"/>
      <w:numFmt w:val="decimal"/>
      <w:lvlText w:val="%7."/>
      <w:lvlJc w:val="left"/>
      <w:pPr>
        <w:ind w:left="6420" w:hanging="360"/>
      </w:pPr>
    </w:lvl>
    <w:lvl w:ilvl="7" w:tplc="04190019" w:tentative="1">
      <w:start w:val="1"/>
      <w:numFmt w:val="lowerLetter"/>
      <w:lvlText w:val="%8."/>
      <w:lvlJc w:val="left"/>
      <w:pPr>
        <w:ind w:left="7140" w:hanging="360"/>
      </w:pPr>
    </w:lvl>
    <w:lvl w:ilvl="8" w:tplc="0419001B" w:tentative="1">
      <w:start w:val="1"/>
      <w:numFmt w:val="lowerRoman"/>
      <w:lvlText w:val="%9."/>
      <w:lvlJc w:val="right"/>
      <w:pPr>
        <w:ind w:left="7860" w:hanging="180"/>
      </w:p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2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0917"/>
    <w:rsid w:val="00051078"/>
    <w:rsid w:val="0008054D"/>
    <w:rsid w:val="00096E20"/>
    <w:rsid w:val="001138A4"/>
    <w:rsid w:val="0013516A"/>
    <w:rsid w:val="00145C80"/>
    <w:rsid w:val="00223AC6"/>
    <w:rsid w:val="00372BD7"/>
    <w:rsid w:val="003B7155"/>
    <w:rsid w:val="005C56EA"/>
    <w:rsid w:val="005D5ECA"/>
    <w:rsid w:val="006C0D09"/>
    <w:rsid w:val="008B4DEE"/>
    <w:rsid w:val="009C543B"/>
    <w:rsid w:val="00A06BDD"/>
    <w:rsid w:val="00A94B60"/>
    <w:rsid w:val="00AB0104"/>
    <w:rsid w:val="00B557C4"/>
    <w:rsid w:val="00BC2D74"/>
    <w:rsid w:val="00BE6627"/>
    <w:rsid w:val="00DB70BA"/>
    <w:rsid w:val="00E7359A"/>
    <w:rsid w:val="00EF0917"/>
    <w:rsid w:val="00F55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4F16A6"/>
  <w15:chartTrackingRefBased/>
  <w15:docId w15:val="{74A7A333-B555-4B23-A01F-3218281863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5C56EA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5C56EA"/>
    <w:pPr>
      <w:ind w:left="720"/>
      <w:contextualSpacing/>
    </w:pPr>
    <w:rPr>
      <w:szCs w:val="20"/>
    </w:rPr>
  </w:style>
  <w:style w:type="character" w:customStyle="1" w:styleId="a5">
    <w:name w:val="Абзац списка Знак"/>
    <w:link w:val="a4"/>
    <w:uiPriority w:val="34"/>
    <w:locked/>
    <w:rsid w:val="005C56EA"/>
    <w:rPr>
      <w:rFonts w:ascii="Calibri" w:eastAsia="Calibri" w:hAnsi="Calibri" w:cs="Times New Roman"/>
      <w:szCs w:val="20"/>
    </w:rPr>
  </w:style>
  <w:style w:type="paragraph" w:customStyle="1" w:styleId="a">
    <w:name w:val="Перечень"/>
    <w:basedOn w:val="a0"/>
    <w:next w:val="a0"/>
    <w:link w:val="a6"/>
    <w:qFormat/>
    <w:rsid w:val="009C543B"/>
    <w:pPr>
      <w:numPr>
        <w:numId w:val="4"/>
      </w:numPr>
      <w:suppressAutoHyphens/>
      <w:spacing w:after="0" w:line="360" w:lineRule="auto"/>
      <w:ind w:left="0" w:firstLine="284"/>
      <w:jc w:val="both"/>
    </w:pPr>
    <w:rPr>
      <w:rFonts w:ascii="Times New Roman" w:hAnsi="Times New Roman"/>
      <w:sz w:val="28"/>
      <w:u w:color="000000"/>
      <w:bdr w:val="nil"/>
      <w:lang w:eastAsia="ru-RU"/>
    </w:rPr>
  </w:style>
  <w:style w:type="character" w:customStyle="1" w:styleId="a6">
    <w:name w:val="Перечень Знак"/>
    <w:link w:val="a"/>
    <w:rsid w:val="009C543B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styleId="a7">
    <w:name w:val="Normal (Web)"/>
    <w:basedOn w:val="a0"/>
    <w:uiPriority w:val="99"/>
    <w:semiHidden/>
    <w:unhideWhenUsed/>
    <w:rsid w:val="00BE662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356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4600</Words>
  <Characters>26221</Characters>
  <Application>Microsoft Office Word</Application>
  <DocSecurity>0</DocSecurity>
  <Lines>218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Татаринцева</dc:creator>
  <cp:keywords/>
  <dc:description/>
  <cp:lastModifiedBy>Лада Анатольевна</cp:lastModifiedBy>
  <cp:revision>15</cp:revision>
  <dcterms:created xsi:type="dcterms:W3CDTF">2022-02-08T21:35:00Z</dcterms:created>
  <dcterms:modified xsi:type="dcterms:W3CDTF">2024-10-16T06:47:00Z</dcterms:modified>
</cp:coreProperties>
</file>